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5B0A" w:rsidRPr="00475B0A" w:rsidRDefault="00475B0A" w:rsidP="00475B0A">
      <w:pPr>
        <w:spacing w:after="60" w:line="276" w:lineRule="auto"/>
        <w:jc w:val="both"/>
        <w:rPr>
          <w:rFonts w:ascii="Cambria" w:eastAsia="Calibri" w:hAnsi="Cambria" w:cs="Cambria"/>
          <w:b/>
          <w:bCs/>
        </w:rPr>
      </w:pPr>
      <w:r w:rsidRPr="00475B0A">
        <w:rPr>
          <w:rFonts w:ascii="Times New Roman" w:eastAsia="Times New Roman" w:hAnsi="Times New Roman" w:cs="Times New Roman"/>
          <w:sz w:val="24"/>
          <w:szCs w:val="24"/>
          <w:lang w:eastAsia="pl-PL"/>
        </w:rPr>
        <w:t>ZOEiAO.271.11.3.2018</w:t>
      </w:r>
      <w:r w:rsidRPr="00475B0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75B0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75B0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75B0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75B0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EF7063" w:rsidRDefault="00E0686A" w:rsidP="00E0686A">
      <w:pPr>
        <w:keepNext/>
        <w:spacing w:before="24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pl-PL"/>
        </w:rPr>
        <w:t xml:space="preserve">                                                                                              </w:t>
      </w:r>
      <w:r w:rsidR="004B096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pl-PL"/>
        </w:rPr>
        <w:t xml:space="preserve">                  Załącznik nr 4</w:t>
      </w:r>
      <w:r w:rsidR="00EF7063" w:rsidRPr="00EF706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pl-PL"/>
        </w:rPr>
        <w:t xml:space="preserve"> </w:t>
      </w:r>
    </w:p>
    <w:p w:rsidR="004C1F9E" w:rsidRPr="004C1F9E" w:rsidRDefault="004C1F9E" w:rsidP="004C1F9E">
      <w:pPr>
        <w:keepNext/>
        <w:spacing w:before="240" w:after="60" w:line="240" w:lineRule="auto"/>
        <w:jc w:val="right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pl-PL"/>
        </w:rPr>
      </w:pPr>
    </w:p>
    <w:p w:rsidR="00EF7063" w:rsidRPr="00EF7063" w:rsidRDefault="00EF7063" w:rsidP="00EF7063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F706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1.</w:t>
      </w:r>
      <w:r w:rsidRPr="00EF706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  <w:t xml:space="preserve">ZAMAWIAJACY:          </w:t>
      </w:r>
      <w:r w:rsidR="00EA63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                     </w:t>
      </w:r>
      <w:r w:rsidR="00EA63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="00EA63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="00EA63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EF706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2.</w:t>
      </w:r>
      <w:r w:rsidRPr="00EF706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  <w:t>WYKONAWCA:</w:t>
      </w:r>
    </w:p>
    <w:p w:rsidR="00EF7063" w:rsidRPr="00EF7063" w:rsidRDefault="00EF7063" w:rsidP="00EF7063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F706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Zespó</w:t>
      </w:r>
      <w:r w:rsidR="00EA63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ł Obsługi Ekonomicznej i</w:t>
      </w:r>
      <w:r w:rsidR="00EA63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="00EA63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="00EA63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="00EA63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="00EA63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EF706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Niniejsza oferta zostaje złożona przez:</w:t>
      </w:r>
    </w:p>
    <w:p w:rsidR="00EF7063" w:rsidRPr="00EF7063" w:rsidRDefault="00EF7063" w:rsidP="00EF7063">
      <w:pPr>
        <w:spacing w:after="0" w:line="240" w:lineRule="auto"/>
        <w:ind w:left="283" w:hanging="28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F706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</w:t>
      </w:r>
      <w:r w:rsidR="00EA634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dministracyjnej Oświaty </w:t>
      </w:r>
      <w:r w:rsidR="00EA634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="00EA634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="00EA634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="00EA634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="00EA634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EF706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>…………………………………………</w:t>
      </w:r>
    </w:p>
    <w:p w:rsidR="00EF7063" w:rsidRPr="00EF7063" w:rsidRDefault="00EA6347" w:rsidP="00EF7063">
      <w:pPr>
        <w:spacing w:after="0" w:line="240" w:lineRule="auto"/>
        <w:ind w:left="283" w:hanging="28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Ul. Piłsudskiego 2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="00EF7063" w:rsidRPr="00EF706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…………………………………………</w:t>
      </w:r>
    </w:p>
    <w:p w:rsidR="00EF7063" w:rsidRPr="00EF7063" w:rsidRDefault="00EF7063" w:rsidP="00EF7063">
      <w:pPr>
        <w:spacing w:after="0" w:line="240" w:lineRule="auto"/>
        <w:ind w:left="283" w:hanging="28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F706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64-400 Międzychód</w:t>
      </w:r>
      <w:r w:rsidR="00EA634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EA634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EA634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EA634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EA634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EA634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EA634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F706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…………………………………………</w:t>
      </w:r>
    </w:p>
    <w:p w:rsidR="00EF7063" w:rsidRPr="00EF7063" w:rsidRDefault="00EF7063" w:rsidP="00EF7063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A6347" w:rsidRDefault="00EA6347" w:rsidP="00EA6347">
      <w:pPr>
        <w:pStyle w:val="Domynie"/>
        <w:rPr>
          <w:rFonts w:ascii="Times New Roman" w:hAnsi="Times New Roman" w:cs="Times New Roman"/>
        </w:rPr>
      </w:pPr>
    </w:p>
    <w:p w:rsidR="00EA6347" w:rsidRDefault="00EA6347" w:rsidP="00EA6347">
      <w:pPr>
        <w:pStyle w:val="Domynie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Oświadczenie o przynależności lub braku przynależności do tej samej grupy kapitałowej, o której mowa w art. 24 ust. 1 pkt 23 ustawy</w:t>
      </w:r>
    </w:p>
    <w:p w:rsidR="00EA6347" w:rsidRDefault="00EA6347" w:rsidP="00EA6347">
      <w:pPr>
        <w:pStyle w:val="Domynie"/>
        <w:rPr>
          <w:rFonts w:ascii="Times New Roman" w:hAnsi="Times New Roman" w:cs="Times New Roman"/>
        </w:rPr>
      </w:pPr>
    </w:p>
    <w:p w:rsidR="00EA6347" w:rsidRDefault="00EA6347" w:rsidP="00EA6347">
      <w:pPr>
        <w:pStyle w:val="Domynie"/>
        <w:rPr>
          <w:rFonts w:ascii="Times New Roman" w:hAnsi="Times New Roman" w:cs="Times New Roman"/>
        </w:rPr>
      </w:pPr>
    </w:p>
    <w:p w:rsidR="00EA6347" w:rsidRDefault="00EA6347" w:rsidP="00EA6347">
      <w:pPr>
        <w:pStyle w:val="Domyni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 zapoznaniu się z treścią ustawy z dnia 29 stycznia 2004 roku - Prawo zamówień publicznych (Dz. U. z 2017 r. poz. 1579.), zwanej dalej ustawą, ubiegając się o udzielenie zamówienia publicznego na: </w:t>
      </w:r>
    </w:p>
    <w:p w:rsidR="00475B0A" w:rsidRDefault="00475B0A" w:rsidP="00EA6347">
      <w:pPr>
        <w:pStyle w:val="Domynie"/>
        <w:rPr>
          <w:rFonts w:ascii="Times New Roman" w:hAnsi="Times New Roman" w:cs="Times New Roman"/>
        </w:rPr>
      </w:pPr>
    </w:p>
    <w:p w:rsidR="00475B0A" w:rsidRDefault="00475B0A" w:rsidP="00475B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475B0A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Organizacja wyjazdów edukacyjnych dla uczestników projektu                        </w:t>
      </w:r>
    </w:p>
    <w:p w:rsidR="00475B0A" w:rsidRDefault="00475B0A" w:rsidP="00475B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475B0A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„ Kompleksowy program rozwojowy dla Szkół w Gminie Międzychód”</w:t>
      </w:r>
    </w:p>
    <w:p w:rsidR="00475B0A" w:rsidRPr="00475B0A" w:rsidRDefault="00475B0A" w:rsidP="00475B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EA6347" w:rsidRDefault="00EA6347" w:rsidP="00EA6347">
      <w:pPr>
        <w:pStyle w:val="Domyni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oświadczam, iż:</w:t>
      </w:r>
    </w:p>
    <w:p w:rsidR="00EA6347" w:rsidRDefault="00EA6347" w:rsidP="00EA6347">
      <w:pPr>
        <w:pStyle w:val="Domyni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nie należę do tej samej grupy kapitałowej w rozumieniu ustawy z dnia 16 lutego 2007 r. o ochronie konkurencji i konsumentów (Dz. U. z 2015 r. poz. 184, 1618 i 1634), o której mowa w art. 24 ust. 1 pkt 23 ustawy *;</w:t>
      </w:r>
    </w:p>
    <w:p w:rsidR="00EA6347" w:rsidRDefault="00EA6347" w:rsidP="00EA6347">
      <w:pPr>
        <w:pStyle w:val="Domyni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należę do tej samej grupy kapitałowej*, o której mowa w art. 24 ust. 1 pkt 23 ustawy wraz z innym wykonawcą/wykonawcami, którzy w tym postępowaniu złożyli odrębne oferty tj. z wykonawcą/mi (podać nazwę innego wykonawcy lub wykonawców, który należy do tej samej grupy kapitałowej i złożył odrębną ofertę)*:</w:t>
      </w:r>
    </w:p>
    <w:p w:rsidR="00EA6347" w:rsidRDefault="00EA6347" w:rsidP="00EA6347">
      <w:pPr>
        <w:pStyle w:val="Domyni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 ……………………….</w:t>
      </w:r>
    </w:p>
    <w:p w:rsidR="00EA6347" w:rsidRDefault="00EA6347" w:rsidP="00EA6347">
      <w:pPr>
        <w:pStyle w:val="Domyni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………………………...…</w:t>
      </w:r>
    </w:p>
    <w:p w:rsidR="00EA6347" w:rsidRDefault="00EA6347" w:rsidP="00EA6347">
      <w:pPr>
        <w:pStyle w:val="Domyni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 przedstawiam następujące dowody, że powiązania z innym Wykonawcą/Wykonawcami nie prowadzą do zakłócenia konkurencji w postępowaniu o udzielenie zamówienia (wypełnić tylko jeśli dotyczy):</w:t>
      </w:r>
    </w:p>
    <w:p w:rsidR="00EA6347" w:rsidRDefault="00EA6347" w:rsidP="00EA6347">
      <w:pPr>
        <w:pStyle w:val="Domyni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</w:t>
      </w:r>
    </w:p>
    <w:p w:rsidR="00EA6347" w:rsidRDefault="00EA6347" w:rsidP="00EA6347">
      <w:pPr>
        <w:pStyle w:val="Domyni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 - niepotrzebne skreślić</w:t>
      </w:r>
    </w:p>
    <w:p w:rsidR="00EA6347" w:rsidRDefault="00EA6347" w:rsidP="00EA6347">
      <w:pPr>
        <w:pStyle w:val="Domynie"/>
        <w:spacing w:line="360" w:lineRule="auto"/>
        <w:ind w:left="5664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</w:t>
      </w:r>
    </w:p>
    <w:p w:rsidR="00EA6347" w:rsidRDefault="00EA6347" w:rsidP="00EA6347">
      <w:pPr>
        <w:pStyle w:val="Domyni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(Podpis Wykonawcy lub osoby (osób)upoważnionej)</w:t>
      </w:r>
    </w:p>
    <w:p w:rsidR="00EA6347" w:rsidRDefault="00EA6347" w:rsidP="00EA6347">
      <w:pPr>
        <w:pStyle w:val="Domynie"/>
        <w:spacing w:line="276" w:lineRule="auto"/>
        <w:rPr>
          <w:rFonts w:ascii="Times New Roman" w:hAnsi="Times New Roman" w:cs="Times New Roman"/>
        </w:rPr>
      </w:pPr>
    </w:p>
    <w:p w:rsidR="005A113E" w:rsidRPr="00EA6347" w:rsidRDefault="00EA6347" w:rsidP="00EA6347">
      <w:pPr>
        <w:pStyle w:val="Domynie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Miejscowość i data</w:t>
      </w:r>
      <w:r w:rsidR="00EF7063">
        <w:rPr>
          <w:rFonts w:ascii="Times New Roman" w:hAnsi="Times New Roman" w:cs="Times New Roman"/>
          <w:b/>
          <w:bCs/>
        </w:rPr>
        <w:t xml:space="preserve">                                                        </w:t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</w:p>
    <w:sectPr w:rsidR="005A113E" w:rsidRPr="00EA6347" w:rsidSect="00EA6347">
      <w:headerReference w:type="default" r:id="rId7"/>
      <w:pgSz w:w="11906" w:h="16838"/>
      <w:pgMar w:top="142" w:right="426" w:bottom="1417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2A85" w:rsidRDefault="00732A85" w:rsidP="00EA6347">
      <w:pPr>
        <w:spacing w:after="0" w:line="240" w:lineRule="auto"/>
      </w:pPr>
      <w:r>
        <w:separator/>
      </w:r>
    </w:p>
  </w:endnote>
  <w:endnote w:type="continuationSeparator" w:id="0">
    <w:p w:rsidR="00732A85" w:rsidRDefault="00732A85" w:rsidP="00EA63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2A85" w:rsidRDefault="00732A85" w:rsidP="00EA6347">
      <w:pPr>
        <w:spacing w:after="0" w:line="240" w:lineRule="auto"/>
      </w:pPr>
      <w:r>
        <w:separator/>
      </w:r>
    </w:p>
  </w:footnote>
  <w:footnote w:type="continuationSeparator" w:id="0">
    <w:p w:rsidR="00732A85" w:rsidRDefault="00732A85" w:rsidP="00EA63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1F9E" w:rsidRDefault="00F14324" w:rsidP="004C1F9E">
    <w:pPr>
      <w:pStyle w:val="Nagwek"/>
      <w:jc w:val="center"/>
    </w:pPr>
    <w:r>
      <w:rPr>
        <w:noProof/>
        <w:lang w:eastAsia="pl-PL"/>
      </w:rPr>
      <w:drawing>
        <wp:inline distT="0" distB="0" distL="0" distR="0" wp14:anchorId="0D37F746" wp14:editId="3715EDDB">
          <wp:extent cx="5736590" cy="572770"/>
          <wp:effectExtent l="0" t="0" r="0" b="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6590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4C1F9E" w:rsidRDefault="004C1F9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E3D18D7"/>
    <w:multiLevelType w:val="hybridMultilevel"/>
    <w:tmpl w:val="E06C15FA"/>
    <w:lvl w:ilvl="0" w:tplc="167AC3E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5EBD414D"/>
    <w:multiLevelType w:val="hybridMultilevel"/>
    <w:tmpl w:val="F4E45E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063"/>
    <w:rsid w:val="00061050"/>
    <w:rsid w:val="00101837"/>
    <w:rsid w:val="001365AA"/>
    <w:rsid w:val="00297F56"/>
    <w:rsid w:val="003211B0"/>
    <w:rsid w:val="00475B0A"/>
    <w:rsid w:val="004B096C"/>
    <w:rsid w:val="004C1F9E"/>
    <w:rsid w:val="00510273"/>
    <w:rsid w:val="00537338"/>
    <w:rsid w:val="005A113E"/>
    <w:rsid w:val="005F44C1"/>
    <w:rsid w:val="00660C3B"/>
    <w:rsid w:val="006A5757"/>
    <w:rsid w:val="00732A85"/>
    <w:rsid w:val="008E1768"/>
    <w:rsid w:val="00CB4B84"/>
    <w:rsid w:val="00DB4D9D"/>
    <w:rsid w:val="00E0686A"/>
    <w:rsid w:val="00EA6347"/>
    <w:rsid w:val="00EE26E6"/>
    <w:rsid w:val="00EF7063"/>
    <w:rsid w:val="00F14324"/>
    <w:rsid w:val="00F3750B"/>
    <w:rsid w:val="00F53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C3FB61D-08F2-4ECF-A980-B92A1C436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F7063"/>
    <w:pPr>
      <w:ind w:left="720"/>
      <w:contextualSpacing/>
    </w:pPr>
  </w:style>
  <w:style w:type="paragraph" w:customStyle="1" w:styleId="Domynie">
    <w:name w:val="Domy徑nie"/>
    <w:uiPriority w:val="99"/>
    <w:rsid w:val="00EA6347"/>
    <w:pPr>
      <w:widowControl w:val="0"/>
      <w:autoSpaceDN w:val="0"/>
      <w:adjustRightInd w:val="0"/>
      <w:spacing w:after="0" w:line="240" w:lineRule="auto"/>
    </w:pPr>
    <w:rPr>
      <w:rFonts w:ascii="Calibri" w:eastAsia="Times New Roman" w:hAnsi="Calibri" w:cs="Calibri"/>
      <w:kern w:val="2"/>
      <w:sz w:val="24"/>
      <w:szCs w:val="24"/>
      <w:lang w:eastAsia="pl-PL"/>
    </w:rPr>
  </w:style>
  <w:style w:type="paragraph" w:customStyle="1" w:styleId="Tekstpodstawowy32">
    <w:name w:val="Tekst podstawowy 32"/>
    <w:basedOn w:val="Domynie"/>
    <w:uiPriority w:val="99"/>
    <w:rsid w:val="00EA6347"/>
  </w:style>
  <w:style w:type="paragraph" w:styleId="Nagwek">
    <w:name w:val="header"/>
    <w:basedOn w:val="Normalny"/>
    <w:link w:val="NagwekZnak"/>
    <w:uiPriority w:val="99"/>
    <w:unhideWhenUsed/>
    <w:rsid w:val="00EA63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A6347"/>
  </w:style>
  <w:style w:type="paragraph" w:styleId="Stopka">
    <w:name w:val="footer"/>
    <w:basedOn w:val="Normalny"/>
    <w:link w:val="StopkaZnak"/>
    <w:uiPriority w:val="99"/>
    <w:unhideWhenUsed/>
    <w:rsid w:val="00EA63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A63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954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281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Monika</cp:lastModifiedBy>
  <cp:revision>2</cp:revision>
  <cp:lastPrinted>2018-05-21T08:37:00Z</cp:lastPrinted>
  <dcterms:created xsi:type="dcterms:W3CDTF">2018-10-18T08:29:00Z</dcterms:created>
  <dcterms:modified xsi:type="dcterms:W3CDTF">2018-10-18T08:29:00Z</dcterms:modified>
</cp:coreProperties>
</file>