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17695" w14:textId="554BC49B" w:rsidR="009024B5" w:rsidRPr="009024B5" w:rsidRDefault="0092030C" w:rsidP="0092030C">
      <w:pPr>
        <w:pStyle w:val="Nagwek1"/>
        <w:jc w:val="center"/>
      </w:pPr>
      <w:r>
        <w:t>KLAUZULA INFORMACYJNA – przetwarzanie</w:t>
      </w:r>
      <w:r w:rsidRPr="0092030C">
        <w:t xml:space="preserve"> danych osobowych w zakresie korespondencji</w:t>
      </w:r>
      <w:r>
        <w:t xml:space="preserve"> elektronicznej</w:t>
      </w:r>
    </w:p>
    <w:p w14:paraId="49D576AA" w14:textId="18C854EF" w:rsidR="009024B5" w:rsidRPr="009024B5" w:rsidRDefault="009024B5" w:rsidP="009024B5">
      <w:pPr>
        <w:jc w:val="both"/>
        <w:rPr>
          <w:rFonts w:cstheme="minorHAnsi"/>
          <w:sz w:val="20"/>
          <w:szCs w:val="20"/>
        </w:rPr>
      </w:pPr>
      <w:r w:rsidRPr="009024B5">
        <w:rPr>
          <w:rFonts w:cstheme="minorHAnsi"/>
          <w:sz w:val="20"/>
          <w:szCs w:val="20"/>
        </w:rPr>
        <w:t>Zgodnie z art. 13 ust. 1 i 2 Rozporządzenia Parlamentu Europejskiego i Rady (UE) 2016/679 z dnia 27 kwietnia 2016 roku w sprawie ochrony osób fizycznych w związku z przetwarzaniem danych osobowych i w sprawie swobodnego przepływu takich danych oraz uchylenia dyrektywy 95/46/WE (dalej RODO), obowiązującego od 25 maja 2018 r., informuję, iż:</w:t>
      </w:r>
    </w:p>
    <w:p w14:paraId="340F8593" w14:textId="0242C972" w:rsidR="009024B5" w:rsidRPr="00F51531" w:rsidRDefault="009024B5" w:rsidP="009024B5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color w:val="000000" w:themeColor="text1"/>
          <w:sz w:val="20"/>
          <w:szCs w:val="20"/>
        </w:rPr>
      </w:pPr>
      <w:r w:rsidRPr="00F51531">
        <w:rPr>
          <w:rFonts w:cstheme="minorHAnsi"/>
          <w:color w:val="000000" w:themeColor="text1"/>
          <w:sz w:val="20"/>
          <w:szCs w:val="20"/>
        </w:rPr>
        <w:t>Administratorem Pani/Pana danych osobowych jest</w:t>
      </w:r>
      <w:r w:rsidR="00F51531" w:rsidRPr="00F51531">
        <w:rPr>
          <w:rFonts w:cstheme="minorHAnsi"/>
          <w:color w:val="000000" w:themeColor="text1"/>
          <w:sz w:val="20"/>
          <w:szCs w:val="20"/>
        </w:rPr>
        <w:t xml:space="preserve"> Centrum Obsługi Oświaty</w:t>
      </w:r>
      <w:r w:rsidR="00730298" w:rsidRPr="00F51531">
        <w:rPr>
          <w:rFonts w:cstheme="minorHAnsi"/>
          <w:color w:val="000000" w:themeColor="text1"/>
          <w:sz w:val="20"/>
          <w:szCs w:val="20"/>
        </w:rPr>
        <w:t xml:space="preserve">, z siedzibą w </w:t>
      </w:r>
      <w:r w:rsidR="00F51531" w:rsidRPr="00F51531">
        <w:rPr>
          <w:rFonts w:cstheme="minorHAnsi"/>
          <w:color w:val="000000" w:themeColor="text1"/>
          <w:sz w:val="20"/>
          <w:szCs w:val="20"/>
        </w:rPr>
        <w:t>Międzychodzie</w:t>
      </w:r>
      <w:r w:rsidR="00730298" w:rsidRPr="00F51531">
        <w:rPr>
          <w:rFonts w:cstheme="minorHAnsi"/>
          <w:color w:val="000000" w:themeColor="text1"/>
          <w:sz w:val="20"/>
          <w:szCs w:val="20"/>
        </w:rPr>
        <w:t>, ul</w:t>
      </w:r>
      <w:r w:rsidR="00F51531" w:rsidRPr="00F51531">
        <w:rPr>
          <w:rFonts w:cstheme="minorHAnsi"/>
          <w:color w:val="000000" w:themeColor="text1"/>
          <w:sz w:val="20"/>
          <w:szCs w:val="20"/>
        </w:rPr>
        <w:t>. Marszałka Piłsudskiego 2</w:t>
      </w:r>
      <w:r w:rsidR="0092030C" w:rsidRPr="00F51531">
        <w:rPr>
          <w:rFonts w:cstheme="minorHAnsi"/>
          <w:color w:val="000000" w:themeColor="text1"/>
          <w:sz w:val="20"/>
          <w:szCs w:val="20"/>
        </w:rPr>
        <w:t>,</w:t>
      </w:r>
      <w:r w:rsidR="00F51531" w:rsidRPr="00F51531">
        <w:rPr>
          <w:rFonts w:cstheme="minorHAnsi"/>
          <w:color w:val="000000" w:themeColor="text1"/>
          <w:sz w:val="20"/>
          <w:szCs w:val="20"/>
        </w:rPr>
        <w:t xml:space="preserve"> 64-400 Międzychód </w:t>
      </w:r>
      <w:r w:rsidR="00730298" w:rsidRPr="00F51531">
        <w:rPr>
          <w:rFonts w:cstheme="minorHAnsi"/>
          <w:color w:val="000000" w:themeColor="text1"/>
          <w:sz w:val="20"/>
          <w:szCs w:val="20"/>
        </w:rPr>
        <w:t>reprezentowana przez</w:t>
      </w:r>
      <w:r w:rsidR="00F51531" w:rsidRPr="00F51531">
        <w:rPr>
          <w:rFonts w:cstheme="minorHAnsi"/>
          <w:color w:val="000000" w:themeColor="text1"/>
          <w:sz w:val="20"/>
          <w:szCs w:val="20"/>
        </w:rPr>
        <w:t xml:space="preserve"> dyrektor Monikę </w:t>
      </w:r>
      <w:proofErr w:type="spellStart"/>
      <w:r w:rsidR="00F51531" w:rsidRPr="00F51531">
        <w:rPr>
          <w:rFonts w:cstheme="minorHAnsi"/>
          <w:color w:val="000000" w:themeColor="text1"/>
          <w:sz w:val="20"/>
          <w:szCs w:val="20"/>
        </w:rPr>
        <w:t>Zgrajek</w:t>
      </w:r>
      <w:proofErr w:type="spellEnd"/>
      <w:r w:rsidR="00F51531" w:rsidRPr="00F51531">
        <w:rPr>
          <w:rFonts w:cstheme="minorHAnsi"/>
          <w:color w:val="000000" w:themeColor="text1"/>
          <w:sz w:val="20"/>
          <w:szCs w:val="20"/>
        </w:rPr>
        <w:t>.</w:t>
      </w:r>
      <w:r w:rsidR="00730298" w:rsidRPr="00F51531">
        <w:rPr>
          <w:rFonts w:cstheme="minorHAnsi"/>
          <w:color w:val="000000" w:themeColor="text1"/>
          <w:sz w:val="20"/>
          <w:szCs w:val="20"/>
        </w:rPr>
        <w:t xml:space="preserve"> Kontakt z administratorem jest możliwy za pomocą adresu mailowego:</w:t>
      </w:r>
      <w:r w:rsidR="00F51531" w:rsidRPr="00F51531">
        <w:rPr>
          <w:rFonts w:cstheme="minorHAnsi"/>
          <w:color w:val="000000" w:themeColor="text1"/>
          <w:sz w:val="20"/>
          <w:szCs w:val="20"/>
        </w:rPr>
        <w:t xml:space="preserve"> dyrektor@oswiata-miedzychod.pl</w:t>
      </w:r>
      <w:r w:rsidR="0092030C" w:rsidRPr="00F51531">
        <w:rPr>
          <w:rFonts w:cstheme="minorHAnsi"/>
          <w:color w:val="000000" w:themeColor="text1"/>
          <w:sz w:val="20"/>
          <w:szCs w:val="20"/>
        </w:rPr>
        <w:t xml:space="preserve"> lub adresu siedziby administratora.</w:t>
      </w:r>
    </w:p>
    <w:p w14:paraId="52842354" w14:textId="1DE6DEF1" w:rsidR="009024B5" w:rsidRPr="001010D1" w:rsidRDefault="00A22F29" w:rsidP="009024B5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color w:val="FF0000"/>
          <w:sz w:val="20"/>
          <w:szCs w:val="20"/>
        </w:rPr>
      </w:pPr>
      <w:r w:rsidRPr="00F51531">
        <w:rPr>
          <w:rFonts w:cstheme="minorHAnsi"/>
          <w:color w:val="000000" w:themeColor="text1"/>
          <w:sz w:val="20"/>
          <w:szCs w:val="20"/>
        </w:rPr>
        <w:t>Administrator wyznaczył Inspektora Ochrony Danych, z którym można skontaktować się korzystając z</w:t>
      </w:r>
      <w:r w:rsidR="008D6786" w:rsidRPr="00F51531">
        <w:rPr>
          <w:rFonts w:cstheme="minorHAnsi"/>
          <w:color w:val="000000" w:themeColor="text1"/>
          <w:sz w:val="20"/>
          <w:szCs w:val="20"/>
        </w:rPr>
        <w:t> </w:t>
      </w:r>
      <w:r w:rsidRPr="00F51531">
        <w:rPr>
          <w:rFonts w:cstheme="minorHAnsi"/>
          <w:color w:val="000000" w:themeColor="text1"/>
          <w:sz w:val="20"/>
          <w:szCs w:val="20"/>
        </w:rPr>
        <w:t>adresu</w:t>
      </w:r>
      <w:r w:rsidR="009024B5" w:rsidRPr="00F51531">
        <w:rPr>
          <w:rFonts w:cstheme="minorHAnsi"/>
          <w:color w:val="000000" w:themeColor="text1"/>
          <w:sz w:val="20"/>
          <w:szCs w:val="20"/>
        </w:rPr>
        <w:t xml:space="preserve"> </w:t>
      </w:r>
      <w:r w:rsidRPr="00F51531">
        <w:rPr>
          <w:rFonts w:cstheme="minorHAnsi"/>
          <w:color w:val="000000" w:themeColor="text1"/>
          <w:sz w:val="20"/>
          <w:szCs w:val="20"/>
        </w:rPr>
        <w:t xml:space="preserve">poczty elektronicznej </w:t>
      </w:r>
      <w:r w:rsidR="00F51531" w:rsidRPr="00F51531">
        <w:rPr>
          <w:rFonts w:cstheme="minorHAnsi"/>
          <w:color w:val="000000" w:themeColor="text1"/>
          <w:sz w:val="20"/>
          <w:szCs w:val="20"/>
        </w:rPr>
        <w:t>pukaczewski@hotmail.com</w:t>
      </w:r>
      <w:r w:rsidR="009024B5" w:rsidRPr="00F51531">
        <w:rPr>
          <w:rFonts w:cstheme="minorHAnsi"/>
          <w:color w:val="000000" w:themeColor="text1"/>
          <w:sz w:val="20"/>
          <w:szCs w:val="20"/>
        </w:rPr>
        <w:t xml:space="preserve"> </w:t>
      </w:r>
      <w:r w:rsidRPr="00F51531">
        <w:rPr>
          <w:rFonts w:cstheme="minorHAnsi"/>
          <w:color w:val="000000" w:themeColor="text1"/>
          <w:sz w:val="20"/>
          <w:szCs w:val="20"/>
        </w:rPr>
        <w:t>lub kierując korespondencję na adres administratora</w:t>
      </w:r>
      <w:r w:rsidRPr="001010D1">
        <w:rPr>
          <w:rFonts w:cstheme="minorHAnsi"/>
          <w:color w:val="FF0000"/>
          <w:sz w:val="20"/>
          <w:szCs w:val="20"/>
        </w:rPr>
        <w:t xml:space="preserve">. </w:t>
      </w:r>
    </w:p>
    <w:p w14:paraId="38F517FB" w14:textId="77777777" w:rsidR="0092030C" w:rsidRPr="0092030C" w:rsidRDefault="0092030C" w:rsidP="0092030C">
      <w:pPr>
        <w:pStyle w:val="Akapitzlist"/>
        <w:numPr>
          <w:ilvl w:val="0"/>
          <w:numId w:val="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Pani/Pana dane będą przetwarzane w celu:</w:t>
      </w:r>
    </w:p>
    <w:p w14:paraId="46540C34" w14:textId="77777777" w:rsidR="0092030C" w:rsidRDefault="0092030C" w:rsidP="0092030C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rozpatrzenia przesłanej do administratora korespondencji, w tym udzielenia odpowiedzi na wszelkie kierowane zapytania;</w:t>
      </w:r>
    </w:p>
    <w:p w14:paraId="235CB1F7" w14:textId="2165126A" w:rsidR="0092030C" w:rsidRPr="0092030C" w:rsidRDefault="0092030C" w:rsidP="0092030C">
      <w:pPr>
        <w:pStyle w:val="Akapitzlist"/>
        <w:numPr>
          <w:ilvl w:val="0"/>
          <w:numId w:val="5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realizacji obowiązku archiwizacyjnego ciążącego na administratorze.</w:t>
      </w:r>
    </w:p>
    <w:p w14:paraId="1EAB37F6" w14:textId="77777777" w:rsidR="0092030C" w:rsidRPr="0092030C" w:rsidRDefault="0092030C" w:rsidP="0092030C">
      <w:pPr>
        <w:pStyle w:val="Akapitzlist"/>
        <w:spacing w:line="240" w:lineRule="auto"/>
        <w:ind w:left="360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Podstawą przetwarzania Pani/Pana danych osobowych jest:</w:t>
      </w:r>
    </w:p>
    <w:p w14:paraId="61773703" w14:textId="77D436E2" w:rsidR="0092030C" w:rsidRPr="0092030C" w:rsidRDefault="0092030C" w:rsidP="0092030C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w odniesi</w:t>
      </w:r>
      <w:r>
        <w:rPr>
          <w:rFonts w:cstheme="minorHAnsi"/>
          <w:sz w:val="20"/>
          <w:szCs w:val="20"/>
        </w:rPr>
        <w:t>eniu do celu wskazanego w pkt. a</w:t>
      </w:r>
      <w:r w:rsidRPr="0092030C">
        <w:rPr>
          <w:rFonts w:cstheme="minorHAnsi"/>
          <w:sz w:val="20"/>
          <w:szCs w:val="20"/>
        </w:rPr>
        <w:t xml:space="preserve"> – obowiązek prawny ciążący na administratorze danych osobowych, który wynika z ustaw nakładających obowiązek realizacji konkretnego zadania, a także wykonywanie zadań realizowanych w interesie publicznym lub w ramach sprawowania władzy publicznej, czyli art. 6 ust. 1 lit. c lub art. 6 ust. 1 lit. e RODO; </w:t>
      </w:r>
    </w:p>
    <w:p w14:paraId="3C9A69B8" w14:textId="77777777" w:rsidR="0092030C" w:rsidRDefault="0092030C" w:rsidP="0092030C">
      <w:pPr>
        <w:pStyle w:val="Akapitzlist"/>
        <w:numPr>
          <w:ilvl w:val="0"/>
          <w:numId w:val="10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w odniesi</w:t>
      </w:r>
      <w:r>
        <w:rPr>
          <w:rFonts w:cstheme="minorHAnsi"/>
          <w:sz w:val="20"/>
          <w:szCs w:val="20"/>
        </w:rPr>
        <w:t>eniu do celu wskazanego w pkt. b</w:t>
      </w:r>
      <w:r w:rsidRPr="0092030C">
        <w:rPr>
          <w:rFonts w:cstheme="minorHAnsi"/>
          <w:sz w:val="20"/>
          <w:szCs w:val="20"/>
        </w:rPr>
        <w:t xml:space="preserve"> – realizacja obowiązku archiwizacyjnego określonego przepisami ustawy z dnia 14 lipca 1983 r. o narodowym zasobie archiwalnym i archiwach (Dz. U z 2020 r. poz. 164), art. 6 ust. 1 lit. c RODO.  </w:t>
      </w:r>
    </w:p>
    <w:p w14:paraId="50D3730A" w14:textId="0AD699C7" w:rsidR="0098667E" w:rsidRPr="0092030C" w:rsidRDefault="008F6626" w:rsidP="001010D1">
      <w:pPr>
        <w:pStyle w:val="Akapitzlist"/>
        <w:numPr>
          <w:ilvl w:val="0"/>
          <w:numId w:val="9"/>
        </w:numPr>
        <w:spacing w:line="240" w:lineRule="auto"/>
        <w:ind w:left="426" w:hanging="426"/>
        <w:jc w:val="both"/>
        <w:rPr>
          <w:rFonts w:cstheme="minorHAnsi"/>
          <w:sz w:val="20"/>
          <w:szCs w:val="20"/>
        </w:rPr>
      </w:pPr>
      <w:r w:rsidRPr="0092030C">
        <w:rPr>
          <w:rFonts w:cstheme="minorHAnsi"/>
          <w:sz w:val="20"/>
          <w:szCs w:val="20"/>
        </w:rPr>
        <w:t>Pani/Pana dane osobowe</w:t>
      </w:r>
      <w:r w:rsidR="0098667E" w:rsidRPr="0092030C">
        <w:rPr>
          <w:rFonts w:cstheme="minorHAnsi"/>
          <w:sz w:val="20"/>
          <w:szCs w:val="20"/>
        </w:rPr>
        <w:t xml:space="preserve"> mogą być: </w:t>
      </w:r>
    </w:p>
    <w:p w14:paraId="0B36BB15" w14:textId="45006C18" w:rsidR="0098667E" w:rsidRPr="0098667E" w:rsidRDefault="008F6626" w:rsidP="001010D1">
      <w:pPr>
        <w:pStyle w:val="Akapitzlist"/>
        <w:numPr>
          <w:ilvl w:val="0"/>
          <w:numId w:val="12"/>
        </w:numPr>
        <w:spacing w:line="240" w:lineRule="auto"/>
        <w:ind w:left="113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udostępnione organom</w:t>
      </w:r>
      <w:r w:rsidR="0098667E" w:rsidRPr="0098667E">
        <w:rPr>
          <w:rFonts w:cstheme="minorHAnsi"/>
          <w:sz w:val="20"/>
          <w:szCs w:val="20"/>
        </w:rPr>
        <w:t xml:space="preserve"> władzy publicznej oraz podm</w:t>
      </w:r>
      <w:r>
        <w:rPr>
          <w:rFonts w:cstheme="minorHAnsi"/>
          <w:sz w:val="20"/>
          <w:szCs w:val="20"/>
        </w:rPr>
        <w:t>iotom</w:t>
      </w:r>
      <w:r w:rsidR="0098667E" w:rsidRPr="0098667E">
        <w:rPr>
          <w:rFonts w:cstheme="minorHAnsi"/>
          <w:sz w:val="20"/>
          <w:szCs w:val="20"/>
        </w:rPr>
        <w:t xml:space="preserve"> wykonujące </w:t>
      </w:r>
      <w:r>
        <w:rPr>
          <w:rFonts w:cstheme="minorHAnsi"/>
          <w:sz w:val="20"/>
          <w:szCs w:val="20"/>
        </w:rPr>
        <w:t>zadania publiczne lub działającym</w:t>
      </w:r>
      <w:r w:rsidR="0098667E" w:rsidRPr="0098667E">
        <w:rPr>
          <w:rFonts w:cstheme="minorHAnsi"/>
          <w:sz w:val="20"/>
          <w:szCs w:val="20"/>
        </w:rPr>
        <w:t xml:space="preserve"> na zlecenie organów władzy publicznej w zakresie i w cel</w:t>
      </w:r>
      <w:r w:rsidR="008D6786">
        <w:rPr>
          <w:rFonts w:cstheme="minorHAnsi"/>
          <w:sz w:val="20"/>
          <w:szCs w:val="20"/>
        </w:rPr>
        <w:t>ach, które wynikają wyłącznie z </w:t>
      </w:r>
      <w:r w:rsidR="0098667E" w:rsidRPr="0098667E">
        <w:rPr>
          <w:rFonts w:cstheme="minorHAnsi"/>
          <w:sz w:val="20"/>
          <w:szCs w:val="20"/>
        </w:rPr>
        <w:t>przepisów powszechnie obowiązującego prawa,</w:t>
      </w:r>
    </w:p>
    <w:p w14:paraId="4DB3BC6A" w14:textId="6F60D4EA" w:rsidR="0098667E" w:rsidRDefault="008F6626" w:rsidP="001010D1">
      <w:pPr>
        <w:pStyle w:val="Akapitzlist"/>
        <w:numPr>
          <w:ilvl w:val="0"/>
          <w:numId w:val="12"/>
        </w:numPr>
        <w:spacing w:after="0" w:line="240" w:lineRule="auto"/>
        <w:ind w:left="1134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 xml:space="preserve">powierzone w przetwarzanie innym podmiotom </w:t>
      </w:r>
      <w:r w:rsidR="0098667E" w:rsidRPr="0098667E">
        <w:rPr>
          <w:rFonts w:cstheme="minorHAnsi"/>
          <w:sz w:val="20"/>
          <w:szCs w:val="20"/>
        </w:rPr>
        <w:t xml:space="preserve">na podstawie stosownych umów </w:t>
      </w:r>
      <w:r w:rsidR="00A22F29">
        <w:rPr>
          <w:rFonts w:cstheme="minorHAnsi"/>
          <w:sz w:val="20"/>
          <w:szCs w:val="20"/>
        </w:rPr>
        <w:t xml:space="preserve">powierzenia przetwarzania danych osobowych </w:t>
      </w:r>
      <w:r w:rsidR="0098667E" w:rsidRPr="0098667E">
        <w:rPr>
          <w:rFonts w:cstheme="minorHAnsi"/>
          <w:sz w:val="20"/>
          <w:szCs w:val="20"/>
        </w:rPr>
        <w:t xml:space="preserve">podpisanych z administratorem przetwarzają jego dane, </w:t>
      </w:r>
      <w:r>
        <w:rPr>
          <w:rFonts w:cstheme="minorHAnsi"/>
          <w:sz w:val="20"/>
          <w:szCs w:val="20"/>
        </w:rPr>
        <w:t>w</w:t>
      </w:r>
      <w:r w:rsidR="008D6786">
        <w:rPr>
          <w:rFonts w:cstheme="minorHAnsi"/>
          <w:sz w:val="20"/>
          <w:szCs w:val="20"/>
        </w:rPr>
        <w:t> </w:t>
      </w:r>
      <w:r>
        <w:rPr>
          <w:rFonts w:cstheme="minorHAnsi"/>
          <w:sz w:val="20"/>
          <w:szCs w:val="20"/>
        </w:rPr>
        <w:t>szczególności w zakresie wsparcia informatycznego czy prawnego.</w:t>
      </w:r>
    </w:p>
    <w:p w14:paraId="5E0CE1DC" w14:textId="3FFA0EE2" w:rsidR="0098667E" w:rsidRPr="0098667E" w:rsidRDefault="0098667E" w:rsidP="001010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 xml:space="preserve">Pani/Pana dane osobowe przetwarzane są przez okres niezbędny do </w:t>
      </w:r>
      <w:r w:rsidR="0092030C">
        <w:rPr>
          <w:rFonts w:cstheme="minorHAnsi"/>
          <w:sz w:val="20"/>
          <w:szCs w:val="20"/>
        </w:rPr>
        <w:t>osiągnięcia celu opisanego w pkt. 3</w:t>
      </w:r>
      <w:r>
        <w:rPr>
          <w:rFonts w:cstheme="minorHAnsi"/>
          <w:sz w:val="20"/>
          <w:szCs w:val="20"/>
        </w:rPr>
        <w:t>,</w:t>
      </w:r>
      <w:r w:rsidRPr="0098667E">
        <w:rPr>
          <w:rFonts w:cstheme="minorHAnsi"/>
          <w:sz w:val="20"/>
          <w:szCs w:val="20"/>
        </w:rPr>
        <w:t xml:space="preserve"> lecz nie króce</w:t>
      </w:r>
      <w:r w:rsidR="008D6786">
        <w:rPr>
          <w:rFonts w:cstheme="minorHAnsi"/>
          <w:sz w:val="20"/>
          <w:szCs w:val="20"/>
        </w:rPr>
        <w:t>j, niż przez okres wynikający z </w:t>
      </w:r>
      <w:r w:rsidRPr="0098667E">
        <w:rPr>
          <w:rFonts w:cstheme="minorHAnsi"/>
          <w:sz w:val="20"/>
          <w:szCs w:val="20"/>
        </w:rPr>
        <w:t>ustawy z dnia 14 lipca 1983 r. o narodowym zasobie archiwalnym i archiwach</w:t>
      </w:r>
      <w:r w:rsidR="008F6626">
        <w:rPr>
          <w:rFonts w:cstheme="minorHAnsi"/>
          <w:sz w:val="20"/>
          <w:szCs w:val="20"/>
        </w:rPr>
        <w:t>.</w:t>
      </w:r>
    </w:p>
    <w:p w14:paraId="013ACC0B" w14:textId="77777777" w:rsidR="0098667E" w:rsidRPr="0098667E" w:rsidRDefault="0098667E" w:rsidP="001010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 xml:space="preserve">Ma Pani/Pan prawo żądania od Administratora: </w:t>
      </w:r>
    </w:p>
    <w:p w14:paraId="47B266A3" w14:textId="67EB7F64" w:rsidR="0098667E" w:rsidRPr="0098667E" w:rsidRDefault="0098667E" w:rsidP="001010D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 xml:space="preserve">dostępu do swoich danych oraz otrzymania ich pierwszej kopii, </w:t>
      </w:r>
      <w:r w:rsidR="008F6626">
        <w:rPr>
          <w:rFonts w:cstheme="minorHAnsi"/>
          <w:sz w:val="20"/>
          <w:szCs w:val="20"/>
        </w:rPr>
        <w:t>na zasadach opisanych w art. 15</w:t>
      </w:r>
      <w:r w:rsidR="008F6626" w:rsidRPr="0098667E">
        <w:rPr>
          <w:rFonts w:cstheme="minorHAnsi"/>
          <w:sz w:val="20"/>
          <w:szCs w:val="20"/>
        </w:rPr>
        <w:t xml:space="preserve"> RODO,</w:t>
      </w:r>
    </w:p>
    <w:p w14:paraId="22184E3D" w14:textId="647C4F40" w:rsidR="0098667E" w:rsidRDefault="0098667E" w:rsidP="001010D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 xml:space="preserve">do sprostowania (poprawiania) swoich danych, </w:t>
      </w:r>
      <w:r w:rsidR="008F6626">
        <w:rPr>
          <w:rFonts w:cstheme="minorHAnsi"/>
          <w:sz w:val="20"/>
          <w:szCs w:val="20"/>
        </w:rPr>
        <w:t>na zasadach opisanych w art. 16</w:t>
      </w:r>
      <w:r w:rsidR="008F6626" w:rsidRPr="0098667E">
        <w:rPr>
          <w:rFonts w:cstheme="minorHAnsi"/>
          <w:sz w:val="20"/>
          <w:szCs w:val="20"/>
        </w:rPr>
        <w:t xml:space="preserve"> RODO,</w:t>
      </w:r>
    </w:p>
    <w:p w14:paraId="0FF942AA" w14:textId="4BBD7DE0" w:rsidR="008F6626" w:rsidRDefault="008F6626" w:rsidP="001010D1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do ograniczenia przetwarzania, na zasadach opisanych w art. 18</w:t>
      </w:r>
      <w:r w:rsidRPr="0098667E">
        <w:rPr>
          <w:rFonts w:cstheme="minorHAnsi"/>
          <w:sz w:val="20"/>
          <w:szCs w:val="20"/>
        </w:rPr>
        <w:t xml:space="preserve"> RODO,</w:t>
      </w:r>
    </w:p>
    <w:p w14:paraId="63A3E9EF" w14:textId="56E99A1C" w:rsidR="0098667E" w:rsidRPr="0098667E" w:rsidRDefault="008F6626" w:rsidP="001010D1">
      <w:pPr>
        <w:pStyle w:val="Akapitzlist"/>
        <w:numPr>
          <w:ilvl w:val="0"/>
          <w:numId w:val="13"/>
        </w:numPr>
        <w:spacing w:after="0" w:line="240" w:lineRule="auto"/>
        <w:rPr>
          <w:rFonts w:cstheme="minorHAnsi"/>
          <w:sz w:val="20"/>
          <w:szCs w:val="20"/>
        </w:rPr>
      </w:pPr>
      <w:r w:rsidRPr="008F6626">
        <w:rPr>
          <w:rFonts w:cstheme="minorHAnsi"/>
          <w:sz w:val="20"/>
          <w:szCs w:val="20"/>
        </w:rPr>
        <w:t>do wniesienia sprzeciwu wobec przetwarzania danych, na zasadach opisanych w art. 21 RODO</w:t>
      </w:r>
      <w:r>
        <w:rPr>
          <w:rFonts w:cstheme="minorHAnsi"/>
          <w:sz w:val="20"/>
          <w:szCs w:val="20"/>
        </w:rPr>
        <w:t>.</w:t>
      </w:r>
    </w:p>
    <w:p w14:paraId="70BD41E2" w14:textId="78015D23" w:rsidR="0098667E" w:rsidRPr="0098667E" w:rsidRDefault="0098667E" w:rsidP="001010D1">
      <w:pPr>
        <w:spacing w:after="0" w:line="240" w:lineRule="auto"/>
        <w:ind w:left="360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 xml:space="preserve">W celu skorzystania oraz uzyskania informacji dotyczących praw określonych powyżej należy </w:t>
      </w:r>
      <w:r w:rsidR="008D6786">
        <w:rPr>
          <w:rFonts w:cstheme="minorHAnsi"/>
          <w:sz w:val="20"/>
          <w:szCs w:val="20"/>
        </w:rPr>
        <w:t>skontaktować się z </w:t>
      </w:r>
      <w:r w:rsidRPr="0098667E">
        <w:rPr>
          <w:rFonts w:cstheme="minorHAnsi"/>
          <w:sz w:val="20"/>
          <w:szCs w:val="20"/>
        </w:rPr>
        <w:t>Administratorem lub z Inspektorem Danych Osobowych.</w:t>
      </w:r>
    </w:p>
    <w:p w14:paraId="6D130A32" w14:textId="73CE0A7A" w:rsidR="0098667E" w:rsidRDefault="0098667E" w:rsidP="001010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98667E">
        <w:rPr>
          <w:rFonts w:cstheme="minorHAnsi"/>
          <w:sz w:val="20"/>
          <w:szCs w:val="20"/>
        </w:rPr>
        <w:t>Ma Pani/Pan prawo</w:t>
      </w:r>
      <w:r w:rsidR="008F6626">
        <w:rPr>
          <w:rFonts w:cstheme="minorHAnsi"/>
          <w:sz w:val="20"/>
          <w:szCs w:val="20"/>
        </w:rPr>
        <w:t>, na zasadach art. 77 RODO,</w:t>
      </w:r>
      <w:r w:rsidRPr="0098667E">
        <w:rPr>
          <w:rFonts w:cstheme="minorHAnsi"/>
          <w:sz w:val="20"/>
          <w:szCs w:val="20"/>
        </w:rPr>
        <w:t xml:space="preserve"> wniesienia skargi do organu nadzorczego (Urząd Ochrony Danych Osobowych, ul. Stawki 2, 00-193 Warszawa), gdy uzna Pani/Pan, że przetwarzanie Pani/Pana danych osobowych</w:t>
      </w:r>
      <w:r w:rsidR="008F6626">
        <w:rPr>
          <w:rFonts w:cstheme="minorHAnsi"/>
          <w:sz w:val="20"/>
          <w:szCs w:val="20"/>
        </w:rPr>
        <w:t xml:space="preserve"> narusza przepisy o ochronie danych osobowych.</w:t>
      </w:r>
    </w:p>
    <w:p w14:paraId="7959D35E" w14:textId="77777777" w:rsidR="001010D1" w:rsidRDefault="0092030C" w:rsidP="001010D1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cstheme="minorHAnsi"/>
          <w:sz w:val="20"/>
          <w:szCs w:val="20"/>
        </w:rPr>
      </w:pPr>
      <w:r w:rsidRPr="001010D1">
        <w:rPr>
          <w:rFonts w:cstheme="minorHAnsi"/>
          <w:sz w:val="20"/>
          <w:szCs w:val="20"/>
        </w:rPr>
        <w:t>Podanie danych osobowych jest dobrowolne, jednakże ich przetwarzanie jest warunkiem rozpatrzenia kores</w:t>
      </w:r>
      <w:r w:rsidR="001010D1" w:rsidRPr="001010D1">
        <w:rPr>
          <w:rFonts w:cstheme="minorHAnsi"/>
          <w:sz w:val="20"/>
          <w:szCs w:val="20"/>
        </w:rPr>
        <w:t>pondencji.</w:t>
      </w:r>
      <w:r w:rsidR="001010D1">
        <w:rPr>
          <w:rFonts w:cstheme="minorHAnsi"/>
          <w:sz w:val="20"/>
          <w:szCs w:val="20"/>
        </w:rPr>
        <w:t xml:space="preserve"> </w:t>
      </w:r>
      <w:r w:rsidRPr="001010D1">
        <w:rPr>
          <w:rFonts w:cstheme="minorHAnsi"/>
          <w:sz w:val="20"/>
          <w:szCs w:val="20"/>
        </w:rPr>
        <w:t xml:space="preserve">Jeśli nie poda Pan/Pani danych osobowych, cele przetwarzania mogą nie zostać zrealizowane. </w:t>
      </w:r>
    </w:p>
    <w:p w14:paraId="0E2F3BB1" w14:textId="060EA6F4" w:rsidR="00A72AA2" w:rsidRPr="001010D1" w:rsidRDefault="00A72AA2" w:rsidP="001010D1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1010D1">
        <w:rPr>
          <w:rFonts w:cstheme="minorHAnsi"/>
          <w:sz w:val="20"/>
          <w:szCs w:val="20"/>
        </w:rPr>
        <w:t>Pani/Pana dane mogą być przetwarzane w sposób zautomatyzowany i nie będą profilowane,</w:t>
      </w:r>
    </w:p>
    <w:p w14:paraId="454CF2E8" w14:textId="79412337" w:rsidR="009024B5" w:rsidRPr="001010D1" w:rsidRDefault="00A72AA2" w:rsidP="00A72AA2">
      <w:pPr>
        <w:pStyle w:val="Akapitzlist"/>
        <w:numPr>
          <w:ilvl w:val="0"/>
          <w:numId w:val="11"/>
        </w:numPr>
        <w:spacing w:line="240" w:lineRule="auto"/>
        <w:jc w:val="both"/>
        <w:rPr>
          <w:rFonts w:cstheme="minorHAnsi"/>
          <w:sz w:val="20"/>
          <w:szCs w:val="20"/>
        </w:rPr>
      </w:pPr>
      <w:r w:rsidRPr="00A72AA2">
        <w:rPr>
          <w:rFonts w:cstheme="minorHAnsi"/>
          <w:sz w:val="20"/>
          <w:szCs w:val="20"/>
        </w:rPr>
        <w:t xml:space="preserve">Pani/Pana dane osobowe nie będą przekazywane do państwa trzeciego lub organizacji międzynarodowej. </w:t>
      </w:r>
    </w:p>
    <w:sectPr w:rsidR="009024B5" w:rsidRPr="001010D1" w:rsidSect="001010D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66AA2"/>
    <w:multiLevelType w:val="hybridMultilevel"/>
    <w:tmpl w:val="263ADDA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D618C9"/>
    <w:multiLevelType w:val="hybridMultilevel"/>
    <w:tmpl w:val="30BAB81C"/>
    <w:lvl w:ilvl="0" w:tplc="94A61B8A">
      <w:start w:val="2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B4DFA"/>
    <w:multiLevelType w:val="hybridMultilevel"/>
    <w:tmpl w:val="688AE716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B62C68"/>
    <w:multiLevelType w:val="hybridMultilevel"/>
    <w:tmpl w:val="A642AB3C"/>
    <w:lvl w:ilvl="0" w:tplc="3ED0443E">
      <w:start w:val="4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AC1709"/>
    <w:multiLevelType w:val="hybridMultilevel"/>
    <w:tmpl w:val="E5FECF92"/>
    <w:lvl w:ilvl="0" w:tplc="A9746880">
      <w:start w:val="5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BB3B61"/>
    <w:multiLevelType w:val="hybridMultilevel"/>
    <w:tmpl w:val="5360EA3C"/>
    <w:lvl w:ilvl="0" w:tplc="B42A2E1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706FEB"/>
    <w:multiLevelType w:val="hybridMultilevel"/>
    <w:tmpl w:val="C9822FCC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55F43A45"/>
    <w:multiLevelType w:val="hybridMultilevel"/>
    <w:tmpl w:val="75F6CD70"/>
    <w:lvl w:ilvl="0" w:tplc="06589A42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FE4725F"/>
    <w:multiLevelType w:val="hybridMultilevel"/>
    <w:tmpl w:val="D24A21D0"/>
    <w:lvl w:ilvl="0" w:tplc="04150019">
      <w:start w:val="1"/>
      <w:numFmt w:val="lowerLetter"/>
      <w:lvlText w:val="%1."/>
      <w:lvlJc w:val="left"/>
      <w:pPr>
        <w:ind w:left="1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30" w:hanging="360"/>
      </w:pPr>
    </w:lvl>
    <w:lvl w:ilvl="2" w:tplc="0415001B" w:tentative="1">
      <w:start w:val="1"/>
      <w:numFmt w:val="lowerRoman"/>
      <w:lvlText w:val="%3."/>
      <w:lvlJc w:val="right"/>
      <w:pPr>
        <w:ind w:left="3250" w:hanging="180"/>
      </w:pPr>
    </w:lvl>
    <w:lvl w:ilvl="3" w:tplc="0415000F" w:tentative="1">
      <w:start w:val="1"/>
      <w:numFmt w:val="decimal"/>
      <w:lvlText w:val="%4."/>
      <w:lvlJc w:val="left"/>
      <w:pPr>
        <w:ind w:left="3970" w:hanging="360"/>
      </w:pPr>
    </w:lvl>
    <w:lvl w:ilvl="4" w:tplc="04150019" w:tentative="1">
      <w:start w:val="1"/>
      <w:numFmt w:val="lowerLetter"/>
      <w:lvlText w:val="%5."/>
      <w:lvlJc w:val="left"/>
      <w:pPr>
        <w:ind w:left="4690" w:hanging="360"/>
      </w:pPr>
    </w:lvl>
    <w:lvl w:ilvl="5" w:tplc="0415001B" w:tentative="1">
      <w:start w:val="1"/>
      <w:numFmt w:val="lowerRoman"/>
      <w:lvlText w:val="%6."/>
      <w:lvlJc w:val="right"/>
      <w:pPr>
        <w:ind w:left="5410" w:hanging="180"/>
      </w:pPr>
    </w:lvl>
    <w:lvl w:ilvl="6" w:tplc="0415000F" w:tentative="1">
      <w:start w:val="1"/>
      <w:numFmt w:val="decimal"/>
      <w:lvlText w:val="%7."/>
      <w:lvlJc w:val="left"/>
      <w:pPr>
        <w:ind w:left="6130" w:hanging="360"/>
      </w:pPr>
    </w:lvl>
    <w:lvl w:ilvl="7" w:tplc="04150019" w:tentative="1">
      <w:start w:val="1"/>
      <w:numFmt w:val="lowerLetter"/>
      <w:lvlText w:val="%8."/>
      <w:lvlJc w:val="left"/>
      <w:pPr>
        <w:ind w:left="6850" w:hanging="360"/>
      </w:pPr>
    </w:lvl>
    <w:lvl w:ilvl="8" w:tplc="0415001B" w:tentative="1">
      <w:start w:val="1"/>
      <w:numFmt w:val="lowerRoman"/>
      <w:lvlText w:val="%9."/>
      <w:lvlJc w:val="right"/>
      <w:pPr>
        <w:ind w:left="7570" w:hanging="180"/>
      </w:pPr>
    </w:lvl>
  </w:abstractNum>
  <w:abstractNum w:abstractNumId="9" w15:restartNumberingAfterBreak="0">
    <w:nsid w:val="63267614"/>
    <w:multiLevelType w:val="hybridMultilevel"/>
    <w:tmpl w:val="0FF6A31C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4822ADC"/>
    <w:multiLevelType w:val="hybridMultilevel"/>
    <w:tmpl w:val="BCB2AF54"/>
    <w:lvl w:ilvl="0" w:tplc="04150017">
      <w:start w:val="1"/>
      <w:numFmt w:val="lowerLetter"/>
      <w:lvlText w:val="%1)"/>
      <w:lvlJc w:val="left"/>
      <w:pPr>
        <w:ind w:left="18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30" w:hanging="360"/>
      </w:pPr>
    </w:lvl>
    <w:lvl w:ilvl="2" w:tplc="0415001B" w:tentative="1">
      <w:start w:val="1"/>
      <w:numFmt w:val="lowerRoman"/>
      <w:lvlText w:val="%3."/>
      <w:lvlJc w:val="right"/>
      <w:pPr>
        <w:ind w:left="3250" w:hanging="180"/>
      </w:pPr>
    </w:lvl>
    <w:lvl w:ilvl="3" w:tplc="0415000F" w:tentative="1">
      <w:start w:val="1"/>
      <w:numFmt w:val="decimal"/>
      <w:lvlText w:val="%4."/>
      <w:lvlJc w:val="left"/>
      <w:pPr>
        <w:ind w:left="3970" w:hanging="360"/>
      </w:pPr>
    </w:lvl>
    <w:lvl w:ilvl="4" w:tplc="04150019" w:tentative="1">
      <w:start w:val="1"/>
      <w:numFmt w:val="lowerLetter"/>
      <w:lvlText w:val="%5."/>
      <w:lvlJc w:val="left"/>
      <w:pPr>
        <w:ind w:left="4690" w:hanging="360"/>
      </w:pPr>
    </w:lvl>
    <w:lvl w:ilvl="5" w:tplc="0415001B" w:tentative="1">
      <w:start w:val="1"/>
      <w:numFmt w:val="lowerRoman"/>
      <w:lvlText w:val="%6."/>
      <w:lvlJc w:val="right"/>
      <w:pPr>
        <w:ind w:left="5410" w:hanging="180"/>
      </w:pPr>
    </w:lvl>
    <w:lvl w:ilvl="6" w:tplc="0415000F" w:tentative="1">
      <w:start w:val="1"/>
      <w:numFmt w:val="decimal"/>
      <w:lvlText w:val="%7."/>
      <w:lvlJc w:val="left"/>
      <w:pPr>
        <w:ind w:left="6130" w:hanging="360"/>
      </w:pPr>
    </w:lvl>
    <w:lvl w:ilvl="7" w:tplc="04150019" w:tentative="1">
      <w:start w:val="1"/>
      <w:numFmt w:val="lowerLetter"/>
      <w:lvlText w:val="%8."/>
      <w:lvlJc w:val="left"/>
      <w:pPr>
        <w:ind w:left="6850" w:hanging="360"/>
      </w:pPr>
    </w:lvl>
    <w:lvl w:ilvl="8" w:tplc="0415001B" w:tentative="1">
      <w:start w:val="1"/>
      <w:numFmt w:val="lowerRoman"/>
      <w:lvlText w:val="%9."/>
      <w:lvlJc w:val="right"/>
      <w:pPr>
        <w:ind w:left="7570" w:hanging="180"/>
      </w:pPr>
    </w:lvl>
  </w:abstractNum>
  <w:abstractNum w:abstractNumId="11" w15:restartNumberingAfterBreak="0">
    <w:nsid w:val="64B5394F"/>
    <w:multiLevelType w:val="hybridMultilevel"/>
    <w:tmpl w:val="16BEBF70"/>
    <w:lvl w:ilvl="0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2" w15:restartNumberingAfterBreak="0">
    <w:nsid w:val="65D56420"/>
    <w:multiLevelType w:val="hybridMultilevel"/>
    <w:tmpl w:val="B3381EB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40861994">
    <w:abstractNumId w:val="7"/>
  </w:num>
  <w:num w:numId="2" w16cid:durableId="1593120144">
    <w:abstractNumId w:val="11"/>
  </w:num>
  <w:num w:numId="3" w16cid:durableId="101998243">
    <w:abstractNumId w:val="10"/>
  </w:num>
  <w:num w:numId="4" w16cid:durableId="588076081">
    <w:abstractNumId w:val="9"/>
  </w:num>
  <w:num w:numId="5" w16cid:durableId="245119219">
    <w:abstractNumId w:val="0"/>
  </w:num>
  <w:num w:numId="6" w16cid:durableId="1495994444">
    <w:abstractNumId w:val="12"/>
  </w:num>
  <w:num w:numId="7" w16cid:durableId="11885671">
    <w:abstractNumId w:val="2"/>
  </w:num>
  <w:num w:numId="8" w16cid:durableId="800726108">
    <w:abstractNumId w:val="1"/>
  </w:num>
  <w:num w:numId="9" w16cid:durableId="1476222219">
    <w:abstractNumId w:val="3"/>
  </w:num>
  <w:num w:numId="10" w16cid:durableId="1474179298">
    <w:abstractNumId w:val="5"/>
  </w:num>
  <w:num w:numId="11" w16cid:durableId="1862933620">
    <w:abstractNumId w:val="4"/>
  </w:num>
  <w:num w:numId="12" w16cid:durableId="1324888963">
    <w:abstractNumId w:val="8"/>
  </w:num>
  <w:num w:numId="13" w16cid:durableId="15179430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109B"/>
    <w:rsid w:val="000E3D83"/>
    <w:rsid w:val="001010D1"/>
    <w:rsid w:val="002E09EB"/>
    <w:rsid w:val="00690093"/>
    <w:rsid w:val="00730298"/>
    <w:rsid w:val="008D6786"/>
    <w:rsid w:val="008F6626"/>
    <w:rsid w:val="009024B5"/>
    <w:rsid w:val="0092030C"/>
    <w:rsid w:val="0098667E"/>
    <w:rsid w:val="00A22F29"/>
    <w:rsid w:val="00A72AA2"/>
    <w:rsid w:val="00A8109B"/>
    <w:rsid w:val="00DC590B"/>
    <w:rsid w:val="00F51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CB72E"/>
  <w15:docId w15:val="{38FD1B82-1588-43BB-B435-8ECFED60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9009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024B5"/>
    <w:pPr>
      <w:spacing w:after="200" w:line="276" w:lineRule="auto"/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90093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10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010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010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10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10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010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010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481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85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78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Kacper Lepiocha</dc:creator>
  <cp:lastModifiedBy>informatyk</cp:lastModifiedBy>
  <cp:revision>2</cp:revision>
  <dcterms:created xsi:type="dcterms:W3CDTF">2023-04-03T12:39:00Z</dcterms:created>
  <dcterms:modified xsi:type="dcterms:W3CDTF">2023-04-03T12:39:00Z</dcterms:modified>
</cp:coreProperties>
</file>