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vertAnchor="page" w:horzAnchor="page" w:tblpX="601" w:tblpY="1893"/>
        <w:tblOverlap w:val="never"/>
        <w:tblW w:w="17221" w:type="dxa"/>
        <w:tblInd w:w="0" w:type="dxa"/>
        <w:tblLook w:val="04A0" w:firstRow="1" w:lastRow="0" w:firstColumn="1" w:lastColumn="0" w:noHBand="0" w:noVBand="1"/>
      </w:tblPr>
      <w:tblGrid>
        <w:gridCol w:w="1954"/>
        <w:gridCol w:w="12647"/>
        <w:gridCol w:w="2620"/>
      </w:tblGrid>
      <w:tr w:rsidR="002F78B3" w:rsidTr="00A030A8">
        <w:trPr>
          <w:trHeight w:val="1065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</w:tcPr>
          <w:p w:rsidR="002F78B3" w:rsidRDefault="002F78B3">
            <w:pPr>
              <w:ind w:right="417"/>
              <w:jc w:val="both"/>
            </w:pPr>
          </w:p>
        </w:tc>
        <w:tc>
          <w:tcPr>
            <w:tcW w:w="12647" w:type="dxa"/>
            <w:tcBorders>
              <w:top w:val="nil"/>
              <w:left w:val="nil"/>
              <w:bottom w:val="nil"/>
              <w:right w:val="nil"/>
            </w:tcBorders>
          </w:tcPr>
          <w:p w:rsidR="002F78B3" w:rsidRPr="001C4063" w:rsidRDefault="00A030A8">
            <w:pPr>
              <w:ind w:left="4268" w:right="1676"/>
              <w:rPr>
                <w:b/>
                <w:sz w:val="28"/>
                <w:szCs w:val="28"/>
              </w:rPr>
            </w:pPr>
            <w:r w:rsidRPr="001C4063">
              <w:rPr>
                <w:b/>
                <w:sz w:val="28"/>
                <w:szCs w:val="28"/>
              </w:rPr>
              <w:t>SALA 5,6 - LATKI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</w:tcPr>
          <w:p w:rsidR="002F78B3" w:rsidRDefault="002F78B3">
            <w:pPr>
              <w:ind w:left="1539"/>
            </w:pPr>
          </w:p>
        </w:tc>
      </w:tr>
    </w:tbl>
    <w:p w:rsidR="002F78B3" w:rsidRPr="00DD685F" w:rsidRDefault="00DD685F" w:rsidP="001C4063">
      <w:pPr>
        <w:spacing w:after="212"/>
        <w:rPr>
          <w:rFonts w:ascii="Times New Roman" w:hAnsi="Times New Roman" w:cs="Times New Roman"/>
          <w:b/>
          <w:sz w:val="24"/>
          <w:szCs w:val="24"/>
        </w:rPr>
      </w:pPr>
      <w:r w:rsidRPr="00DD685F">
        <w:rPr>
          <w:rFonts w:ascii="Times New Roman" w:hAnsi="Times New Roman" w:cs="Times New Roman"/>
          <w:b/>
          <w:sz w:val="24"/>
          <w:szCs w:val="24"/>
        </w:rPr>
        <w:t>Załącznik nr 15</w:t>
      </w:r>
    </w:p>
    <w:tbl>
      <w:tblPr>
        <w:tblStyle w:val="TableGrid"/>
        <w:tblW w:w="14864" w:type="dxa"/>
        <w:tblInd w:w="10" w:type="dxa"/>
        <w:tblCellMar>
          <w:top w:w="74" w:type="dxa"/>
          <w:bottom w:w="15" w:type="dxa"/>
          <w:right w:w="30" w:type="dxa"/>
        </w:tblCellMar>
        <w:tblLook w:val="04A0" w:firstRow="1" w:lastRow="0" w:firstColumn="1" w:lastColumn="0" w:noHBand="0" w:noVBand="1"/>
      </w:tblPr>
      <w:tblGrid>
        <w:gridCol w:w="427"/>
        <w:gridCol w:w="2435"/>
        <w:gridCol w:w="985"/>
        <w:gridCol w:w="7774"/>
        <w:gridCol w:w="1832"/>
        <w:gridCol w:w="1411"/>
      </w:tblGrid>
      <w:tr w:rsidR="00A030A8" w:rsidRPr="0000328A" w:rsidTr="0000328A">
        <w:trPr>
          <w:trHeight w:val="306"/>
        </w:trPr>
        <w:tc>
          <w:tcPr>
            <w:tcW w:w="42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30A8" w:rsidRPr="0000328A" w:rsidRDefault="00A030A8">
            <w:pPr>
              <w:ind w:left="102"/>
              <w:rPr>
                <w:rFonts w:ascii="Times New Roman" w:hAnsi="Times New Roman" w:cs="Times New Roman"/>
                <w:sz w:val="20"/>
                <w:szCs w:val="20"/>
              </w:rPr>
            </w:pPr>
            <w:r w:rsidRPr="0000328A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4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30A8" w:rsidRPr="0000328A" w:rsidRDefault="00A030A8">
            <w:pPr>
              <w:ind w:left="414"/>
              <w:rPr>
                <w:rFonts w:ascii="Times New Roman" w:hAnsi="Times New Roman" w:cs="Times New Roman"/>
                <w:sz w:val="20"/>
                <w:szCs w:val="20"/>
              </w:rPr>
            </w:pPr>
            <w:r w:rsidRPr="0000328A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 xml:space="preserve">Nazwa </w:t>
            </w:r>
          </w:p>
        </w:tc>
        <w:tc>
          <w:tcPr>
            <w:tcW w:w="9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30A8" w:rsidRPr="0000328A" w:rsidRDefault="00A030A8">
            <w:pPr>
              <w:ind w:left="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28A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Ilość/J.m.</w:t>
            </w:r>
          </w:p>
        </w:tc>
        <w:tc>
          <w:tcPr>
            <w:tcW w:w="77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A030A8" w:rsidRPr="0000328A" w:rsidRDefault="0000328A">
            <w:pPr>
              <w:ind w:left="1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28A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Opis</w:t>
            </w:r>
          </w:p>
        </w:tc>
        <w:tc>
          <w:tcPr>
            <w:tcW w:w="1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30A8" w:rsidRPr="0000328A" w:rsidRDefault="0000328A">
            <w:pPr>
              <w:ind w:righ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28A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Cena netto</w:t>
            </w:r>
          </w:p>
        </w:tc>
        <w:tc>
          <w:tcPr>
            <w:tcW w:w="141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30A8" w:rsidRPr="0000328A" w:rsidRDefault="0000328A">
            <w:pPr>
              <w:ind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28A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Cena brutto</w:t>
            </w:r>
          </w:p>
        </w:tc>
      </w:tr>
      <w:tr w:rsidR="00A030A8" w:rsidTr="0000328A">
        <w:trPr>
          <w:trHeight w:val="30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30A8" w:rsidRDefault="00A030A8"/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30A8" w:rsidRDefault="00A030A8"/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30A8" w:rsidRDefault="00A030A8"/>
        </w:tc>
        <w:tc>
          <w:tcPr>
            <w:tcW w:w="777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30A8" w:rsidRDefault="00A030A8"/>
        </w:tc>
        <w:tc>
          <w:tcPr>
            <w:tcW w:w="183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30A8" w:rsidRDefault="00A030A8"/>
        </w:tc>
        <w:tc>
          <w:tcPr>
            <w:tcW w:w="141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30A8" w:rsidRDefault="00A030A8"/>
        </w:tc>
      </w:tr>
      <w:tr w:rsidR="00A030A8" w:rsidTr="0000328A">
        <w:trPr>
          <w:trHeight w:val="4753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30A8" w:rsidRPr="0000328A" w:rsidRDefault="00A030A8">
            <w:pPr>
              <w:ind w:lef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28A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30A8" w:rsidRPr="0000328A" w:rsidRDefault="0000328A">
            <w:pPr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00328A">
              <w:rPr>
                <w:rFonts w:ascii="Times New Roman" w:eastAsia="Tahoma" w:hAnsi="Times New Roman" w:cs="Times New Roman"/>
                <w:sz w:val="20"/>
                <w:szCs w:val="20"/>
              </w:rPr>
              <w:t>Zestaw mebli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30A8" w:rsidRDefault="00A030A8">
            <w:pPr>
              <w:ind w:left="469"/>
            </w:pPr>
            <w:r>
              <w:rPr>
                <w:rFonts w:ascii="Tahoma" w:eastAsia="Tahoma" w:hAnsi="Tahoma" w:cs="Tahoma"/>
                <w:sz w:val="12"/>
              </w:rPr>
              <w:t xml:space="preserve"> 1 SZT</w:t>
            </w:r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28A" w:rsidRDefault="0000328A" w:rsidP="0000328A">
            <w:pPr>
              <w:spacing w:line="286" w:lineRule="auto"/>
              <w:ind w:left="58" w:right="328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00328A">
              <w:rPr>
                <w:rFonts w:ascii="Times New Roman" w:eastAsia="Tahoma" w:hAnsi="Times New Roman" w:cs="Times New Roman"/>
                <w:sz w:val="20"/>
                <w:szCs w:val="20"/>
              </w:rPr>
              <w:t>Meble wykonane z płyty laminowanej w tonacji klonu oraz białej, o gr. 18 mm, fronty wykonane z fol</w:t>
            </w: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iowanej płyty MDF, o gr. 18 mm.</w:t>
            </w:r>
          </w:p>
          <w:p w:rsidR="0000328A" w:rsidRPr="0000328A" w:rsidRDefault="0000328A" w:rsidP="0000328A">
            <w:pPr>
              <w:spacing w:line="286" w:lineRule="auto"/>
              <w:ind w:right="32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28A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- szafka L na 2 szerokie szuflady, 1 szt.</w:t>
            </w:r>
          </w:p>
          <w:p w:rsidR="0000328A" w:rsidRPr="0000328A" w:rsidRDefault="0000328A" w:rsidP="0000328A">
            <w:pPr>
              <w:spacing w:line="286" w:lineRule="auto"/>
              <w:ind w:right="29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28A">
              <w:rPr>
                <w:rFonts w:ascii="Times New Roman" w:eastAsia="Tahoma" w:hAnsi="Times New Roman" w:cs="Times New Roman"/>
                <w:sz w:val="20"/>
                <w:szCs w:val="20"/>
              </w:rPr>
              <w:t>- regał L z przegrodą i 2 półkami, 1 szt.</w:t>
            </w:r>
          </w:p>
          <w:p w:rsidR="0000328A" w:rsidRPr="0000328A" w:rsidRDefault="0000328A" w:rsidP="0000328A">
            <w:pPr>
              <w:spacing w:line="286" w:lineRule="auto"/>
              <w:ind w:right="29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28A">
              <w:rPr>
                <w:rFonts w:ascii="Times New Roman" w:eastAsia="Tahoma" w:hAnsi="Times New Roman" w:cs="Times New Roman"/>
                <w:sz w:val="20"/>
                <w:szCs w:val="20"/>
              </w:rPr>
              <w:t>- szafka XL na 2 szerokie szuflady, 1 szt.</w:t>
            </w:r>
          </w:p>
          <w:p w:rsidR="0000328A" w:rsidRPr="0000328A" w:rsidRDefault="0000328A" w:rsidP="0000328A">
            <w:pPr>
              <w:spacing w:line="286" w:lineRule="auto"/>
              <w:ind w:right="29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28A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- regał L z 2 przegrodami i 2 półkami, 1 szt. • 092149 </w:t>
            </w:r>
            <w:proofErr w:type="spellStart"/>
            <w:r w:rsidRPr="0000328A">
              <w:rPr>
                <w:rFonts w:ascii="Times New Roman" w:eastAsia="Tahoma" w:hAnsi="Times New Roman" w:cs="Times New Roman"/>
                <w:sz w:val="20"/>
                <w:szCs w:val="20"/>
              </w:rPr>
              <w:t>Quadro</w:t>
            </w:r>
            <w:proofErr w:type="spellEnd"/>
            <w:r w:rsidRPr="0000328A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- regał XL z przegrodą i 3 półkami, 1 szt.</w:t>
            </w:r>
          </w:p>
          <w:p w:rsidR="0000328A" w:rsidRPr="0000328A" w:rsidRDefault="0000328A" w:rsidP="0000328A">
            <w:pPr>
              <w:spacing w:line="286" w:lineRule="auto"/>
              <w:ind w:right="29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28A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- 2 szt., 4 </w:t>
            </w:r>
            <w:proofErr w:type="spellStart"/>
            <w:r w:rsidRPr="0000328A">
              <w:rPr>
                <w:rFonts w:ascii="Times New Roman" w:eastAsia="Tahoma" w:hAnsi="Times New Roman" w:cs="Times New Roman"/>
                <w:sz w:val="20"/>
                <w:szCs w:val="20"/>
              </w:rPr>
              <w:t>kpl</w:t>
            </w:r>
            <w:proofErr w:type="spellEnd"/>
            <w:r w:rsidRPr="0000328A">
              <w:rPr>
                <w:rFonts w:ascii="Times New Roman" w:eastAsia="Tahoma" w:hAnsi="Times New Roman" w:cs="Times New Roman"/>
                <w:sz w:val="20"/>
                <w:szCs w:val="20"/>
              </w:rPr>
              <w:t>.</w:t>
            </w:r>
          </w:p>
          <w:p w:rsidR="0000328A" w:rsidRPr="0000328A" w:rsidRDefault="0000328A" w:rsidP="0000328A">
            <w:pPr>
              <w:spacing w:line="286" w:lineRule="auto"/>
              <w:ind w:right="29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28A">
              <w:rPr>
                <w:rFonts w:ascii="Times New Roman" w:eastAsia="Tahoma" w:hAnsi="Times New Roman" w:cs="Times New Roman"/>
                <w:sz w:val="20"/>
                <w:szCs w:val="20"/>
              </w:rPr>
              <w:t>- szuflada szeroka - biała, 4 szt.</w:t>
            </w:r>
          </w:p>
          <w:p w:rsidR="0000328A" w:rsidRPr="0000328A" w:rsidRDefault="0000328A" w:rsidP="0000328A">
            <w:pPr>
              <w:spacing w:line="286" w:lineRule="auto"/>
              <w:ind w:right="29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28A">
              <w:rPr>
                <w:rFonts w:ascii="Times New Roman" w:eastAsia="Tahoma" w:hAnsi="Times New Roman" w:cs="Times New Roman"/>
                <w:sz w:val="20"/>
                <w:szCs w:val="20"/>
              </w:rPr>
              <w:t>- szuflada wąska - biała, 4 szt.</w:t>
            </w:r>
          </w:p>
          <w:p w:rsidR="0000328A" w:rsidRPr="0000328A" w:rsidRDefault="0000328A" w:rsidP="0000328A">
            <w:pPr>
              <w:spacing w:line="286" w:lineRule="auto"/>
              <w:ind w:right="29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28A">
              <w:rPr>
                <w:rFonts w:ascii="Times New Roman" w:eastAsia="Tahoma" w:hAnsi="Times New Roman" w:cs="Times New Roman"/>
                <w:sz w:val="20"/>
                <w:szCs w:val="20"/>
              </w:rPr>
              <w:t>- drzwiczki małe 90 st. - niebieskie, 2 szt.</w:t>
            </w:r>
          </w:p>
          <w:p w:rsidR="0000328A" w:rsidRPr="0000328A" w:rsidRDefault="0000328A" w:rsidP="0000328A">
            <w:pPr>
              <w:spacing w:line="286" w:lineRule="auto"/>
              <w:ind w:right="29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28A">
              <w:rPr>
                <w:rFonts w:ascii="Times New Roman" w:eastAsia="Tahoma" w:hAnsi="Times New Roman" w:cs="Times New Roman"/>
                <w:sz w:val="20"/>
                <w:szCs w:val="20"/>
              </w:rPr>
              <w:t>- drzwiczki małe 90 st. - białe, 3 szt.</w:t>
            </w:r>
          </w:p>
          <w:p w:rsidR="0000328A" w:rsidRPr="0000328A" w:rsidRDefault="0000328A" w:rsidP="0000328A">
            <w:pPr>
              <w:spacing w:line="286" w:lineRule="auto"/>
              <w:ind w:right="29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28A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- drzwiczki małe 90 st. - </w:t>
            </w:r>
            <w:proofErr w:type="spellStart"/>
            <w:r w:rsidRPr="0000328A">
              <w:rPr>
                <w:rFonts w:ascii="Times New Roman" w:eastAsia="Tahoma" w:hAnsi="Times New Roman" w:cs="Times New Roman"/>
                <w:sz w:val="20"/>
                <w:szCs w:val="20"/>
              </w:rPr>
              <w:t>limonkowe</w:t>
            </w:r>
            <w:proofErr w:type="spellEnd"/>
            <w:r w:rsidRPr="0000328A">
              <w:rPr>
                <w:rFonts w:ascii="Times New Roman" w:eastAsia="Tahoma" w:hAnsi="Times New Roman" w:cs="Times New Roman"/>
                <w:sz w:val="20"/>
                <w:szCs w:val="20"/>
              </w:rPr>
              <w:t>, 2 szt.</w:t>
            </w:r>
          </w:p>
          <w:p w:rsidR="0000328A" w:rsidRPr="0000328A" w:rsidRDefault="0000328A" w:rsidP="0000328A">
            <w:pPr>
              <w:spacing w:line="286" w:lineRule="auto"/>
              <w:ind w:right="29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28A">
              <w:rPr>
                <w:rFonts w:ascii="Times New Roman" w:eastAsia="Tahoma" w:hAnsi="Times New Roman" w:cs="Times New Roman"/>
                <w:sz w:val="20"/>
                <w:szCs w:val="20"/>
              </w:rPr>
              <w:t>- drzwiczki średnie 90 st. - białe, 5 szt.</w:t>
            </w:r>
          </w:p>
          <w:p w:rsidR="0000328A" w:rsidRPr="0000328A" w:rsidRDefault="0000328A" w:rsidP="0000328A">
            <w:pPr>
              <w:spacing w:line="286" w:lineRule="auto"/>
              <w:ind w:right="29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28A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- drzwiczki średnie 90 st. - </w:t>
            </w:r>
            <w:proofErr w:type="spellStart"/>
            <w:r w:rsidRPr="0000328A">
              <w:rPr>
                <w:rFonts w:ascii="Times New Roman" w:eastAsia="Tahoma" w:hAnsi="Times New Roman" w:cs="Times New Roman"/>
                <w:sz w:val="20"/>
                <w:szCs w:val="20"/>
              </w:rPr>
              <w:t>limonkowe</w:t>
            </w:r>
            <w:proofErr w:type="spellEnd"/>
            <w:r w:rsidRPr="0000328A">
              <w:rPr>
                <w:rFonts w:ascii="Times New Roman" w:eastAsia="Tahoma" w:hAnsi="Times New Roman" w:cs="Times New Roman"/>
                <w:sz w:val="20"/>
                <w:szCs w:val="20"/>
              </w:rPr>
              <w:t>, 1 szt.</w:t>
            </w:r>
          </w:p>
          <w:p w:rsidR="0000328A" w:rsidRPr="0000328A" w:rsidRDefault="0000328A" w:rsidP="0000328A">
            <w:pPr>
              <w:spacing w:line="286" w:lineRule="auto"/>
              <w:ind w:right="29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28A">
              <w:rPr>
                <w:rFonts w:ascii="Times New Roman" w:eastAsia="Tahoma" w:hAnsi="Times New Roman" w:cs="Times New Roman"/>
                <w:sz w:val="20"/>
                <w:szCs w:val="20"/>
              </w:rPr>
              <w:t>- małe drzwiczki, mocowane do przegrody 90 st. - białe, 4 szt.</w:t>
            </w:r>
          </w:p>
          <w:p w:rsidR="00A030A8" w:rsidRDefault="0000328A" w:rsidP="0000328A">
            <w:pPr>
              <w:ind w:right="11"/>
              <w:jc w:val="both"/>
            </w:pPr>
            <w:r w:rsidRPr="0000328A">
              <w:rPr>
                <w:rFonts w:ascii="Times New Roman" w:eastAsia="Tahoma" w:hAnsi="Times New Roman" w:cs="Times New Roman"/>
                <w:sz w:val="20"/>
                <w:szCs w:val="20"/>
              </w:rPr>
              <w:t>- małe drzwiczki, mocowane do przegrody 90 st. - niebieskie, 2</w:t>
            </w:r>
            <w:r>
              <w:rPr>
                <w:rFonts w:ascii="Tahoma" w:eastAsia="Tahoma" w:hAnsi="Tahoma" w:cs="Tahoma"/>
                <w:sz w:val="12"/>
              </w:rPr>
              <w:t xml:space="preserve"> szt.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30A8" w:rsidRDefault="00A030A8" w:rsidP="0000328A">
            <w:pPr>
              <w:ind w:left="58" w:right="292"/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30A8" w:rsidRDefault="00A030A8">
            <w:pPr>
              <w:ind w:left="160"/>
            </w:pPr>
          </w:p>
        </w:tc>
      </w:tr>
      <w:tr w:rsidR="0000328A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28A" w:rsidRPr="0000328A" w:rsidRDefault="0000328A" w:rsidP="0000328A">
            <w:pPr>
              <w:ind w:left="43"/>
              <w:jc w:val="center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00328A">
              <w:rPr>
                <w:rFonts w:ascii="Times New Roman" w:eastAsia="Tahoma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28A" w:rsidRPr="0000328A" w:rsidRDefault="0000328A" w:rsidP="000032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0328A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Blat prostokątny z zielonym </w:t>
            </w: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obrzeżem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28A" w:rsidRDefault="0000328A" w:rsidP="0000328A">
            <w:pPr>
              <w:ind w:left="469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  <w:p w:rsidR="0000328A" w:rsidRPr="0000328A" w:rsidRDefault="0000328A" w:rsidP="0000328A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4 SZT </w:t>
            </w:r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28A" w:rsidRPr="0000328A" w:rsidRDefault="0000328A" w:rsidP="00FB4651">
            <w:pPr>
              <w:ind w:left="28" w:right="39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328A">
              <w:rPr>
                <w:rFonts w:ascii="Times New Roman" w:eastAsia="Tahoma" w:hAnsi="Times New Roman" w:cs="Times New Roman"/>
                <w:sz w:val="20"/>
                <w:szCs w:val="20"/>
              </w:rPr>
              <w:t>Blaty stołów wykonane z płyty laminowanej o gr. 18 mm w tonacji buku, wykończone bukowym lub kolorowym obrzeżem PCV o gr. 2 mm. Blaty dostępne są w pięciu kształtach: prostokątnym, kwadratowym, okrągłym, sześciokątnym lub trapezowym. Do blatów mogą być dobrane nogi kwadratowe w 4 wysokościach lub nogi okrągłe z regulowaną wysokością (sprzedawane osobno). • wym. 120 x 74 cm\n• zielony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28A" w:rsidRDefault="0000328A" w:rsidP="0000328A">
            <w:pPr>
              <w:ind w:left="58" w:right="292"/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28A" w:rsidRDefault="0000328A" w:rsidP="0000328A">
            <w:pPr>
              <w:ind w:left="160"/>
            </w:pPr>
          </w:p>
        </w:tc>
      </w:tr>
      <w:tr w:rsidR="0000328A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28A" w:rsidRPr="00FB4651" w:rsidRDefault="0000328A" w:rsidP="0000328A">
            <w:pPr>
              <w:ind w:left="43"/>
              <w:jc w:val="center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FB4651">
              <w:rPr>
                <w:rFonts w:ascii="Times New Roman" w:eastAsia="Tahoma" w:hAnsi="Times New Roman" w:cs="Times New Roman"/>
                <w:sz w:val="20"/>
                <w:szCs w:val="20"/>
              </w:rPr>
              <w:lastRenderedPageBreak/>
              <w:t>3.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28A" w:rsidRPr="00FB4651" w:rsidRDefault="0000328A" w:rsidP="000032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4651">
              <w:rPr>
                <w:rFonts w:ascii="Times New Roman" w:eastAsia="Tahoma" w:hAnsi="Times New Roman" w:cs="Times New Roman"/>
                <w:sz w:val="20"/>
                <w:szCs w:val="20"/>
              </w:rPr>
              <w:t>Blat kwadratowy z zielonym obrzeżem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28A" w:rsidRPr="00FB4651" w:rsidRDefault="0000328A" w:rsidP="0000328A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FB4651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28A" w:rsidRPr="00FB4651" w:rsidRDefault="0000328A" w:rsidP="00FB4651">
            <w:pPr>
              <w:ind w:left="28" w:right="39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4651">
              <w:rPr>
                <w:rFonts w:ascii="Times New Roman" w:eastAsia="Tahoma" w:hAnsi="Times New Roman" w:cs="Times New Roman"/>
                <w:sz w:val="20"/>
                <w:szCs w:val="20"/>
              </w:rPr>
              <w:t>Blaty stołów wykonane z płyty laminowanej o gr. 18 mm w tonacji buku, wykończone bukowym lub kolorowym obrzeżem PCV o gr. 2 mm. Blaty dostępne są w pięciu kształtach: prostokątnym, kwadratowym, okrągłym, sześciokątnym lub trapezowym. Do blatów mogą być dobrane nogi kwadratowe w 4 wysokościach lub nogi okrągłe z regulowaną wysokością (sprzedawane osobno). • wym. 74 x 74 cm\n• zielony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28A" w:rsidRPr="00FB4651" w:rsidRDefault="0000328A" w:rsidP="0000328A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28A" w:rsidRPr="00FB4651" w:rsidRDefault="0000328A" w:rsidP="0000328A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328A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28A" w:rsidRPr="00FB4651" w:rsidRDefault="0000328A">
            <w:pPr>
              <w:ind w:left="43"/>
              <w:jc w:val="center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FB4651">
              <w:rPr>
                <w:rFonts w:ascii="Times New Roman" w:eastAsia="Tahoma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28A" w:rsidRPr="00FB4651" w:rsidRDefault="0000328A">
            <w:pPr>
              <w:ind w:left="30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FB4651">
              <w:rPr>
                <w:rFonts w:ascii="Times New Roman" w:eastAsia="Tahoma" w:hAnsi="Times New Roman" w:cs="Times New Roman"/>
                <w:sz w:val="20"/>
                <w:szCs w:val="20"/>
              </w:rPr>
              <w:t>Nogi okrągłe z dokrętkami (4szt.)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28A" w:rsidRPr="00FB4651" w:rsidRDefault="0000328A">
            <w:pPr>
              <w:ind w:left="469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FB4651">
              <w:rPr>
                <w:rFonts w:ascii="Times New Roman" w:eastAsia="Tahoma" w:hAnsi="Times New Roman" w:cs="Times New Roman"/>
                <w:sz w:val="20"/>
                <w:szCs w:val="20"/>
              </w:rPr>
              <w:t>5 SZT</w:t>
            </w:r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28A" w:rsidRPr="00FB4651" w:rsidRDefault="0000328A" w:rsidP="00A02646">
            <w:pPr>
              <w:spacing w:line="286" w:lineRule="auto"/>
              <w:ind w:left="28" w:right="3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4651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Komplet nóg do blatów z kolorowym obrzeżem i blatów kolorowych. Zamocowanie nóg pozwala na regulowanie wysokości stołów poprzez dokręcanie końcówek. Możliwe jest uzyskanie 4 wysokości stołów. Podane długości nóg odpowiadają wysokości stolika po ich zamontowaniu. Śruby do zamontowania nóg zawsze umieszczane są przy blatach. • 4 szt. </w:t>
            </w:r>
          </w:p>
          <w:p w:rsidR="0000328A" w:rsidRPr="00FB4651" w:rsidRDefault="0000328A" w:rsidP="00A02646">
            <w:pPr>
              <w:spacing w:line="286" w:lineRule="auto"/>
              <w:ind w:left="58" w:right="328"/>
              <w:jc w:val="both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FB4651">
              <w:rPr>
                <w:rFonts w:ascii="Times New Roman" w:eastAsia="Tahoma" w:hAnsi="Times New Roman" w:cs="Times New Roman"/>
                <w:sz w:val="20"/>
                <w:szCs w:val="20"/>
              </w:rPr>
              <w:t>• wys. 40, 46, 52, 58 cm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28A" w:rsidRPr="00FB4651" w:rsidRDefault="0000328A" w:rsidP="0000328A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28A" w:rsidRPr="00FB4651" w:rsidRDefault="0000328A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328A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28A" w:rsidRPr="00FB4651" w:rsidRDefault="0000328A">
            <w:pPr>
              <w:ind w:left="43"/>
              <w:jc w:val="center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FB4651">
              <w:rPr>
                <w:rFonts w:ascii="Times New Roman" w:eastAsia="Tahoma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28A" w:rsidRPr="00FB4651" w:rsidRDefault="00FB4651">
            <w:pPr>
              <w:ind w:left="30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FB4651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Krzesełko </w:t>
            </w:r>
            <w:proofErr w:type="spellStart"/>
            <w:r w:rsidRPr="00FB4651">
              <w:rPr>
                <w:rFonts w:ascii="Times New Roman" w:eastAsia="Tahoma" w:hAnsi="Times New Roman" w:cs="Times New Roman"/>
                <w:sz w:val="20"/>
                <w:szCs w:val="20"/>
              </w:rPr>
              <w:t>rozm</w:t>
            </w:r>
            <w:proofErr w:type="spellEnd"/>
            <w:r w:rsidRPr="00FB4651">
              <w:rPr>
                <w:rFonts w:ascii="Times New Roman" w:eastAsia="Tahoma" w:hAnsi="Times New Roman" w:cs="Times New Roman"/>
                <w:sz w:val="20"/>
                <w:szCs w:val="20"/>
              </w:rPr>
              <w:t>. 2 fioletowe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28A" w:rsidRPr="00FB4651" w:rsidRDefault="0000328A">
            <w:pPr>
              <w:ind w:left="469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  <w:p w:rsidR="004A7919" w:rsidRPr="00FB4651" w:rsidRDefault="004A7919">
            <w:pPr>
              <w:ind w:left="469"/>
              <w:rPr>
                <w:rFonts w:ascii="Times New Roman" w:eastAsia="Tahoma" w:hAnsi="Times New Roman" w:cs="Times New Roman"/>
                <w:sz w:val="20"/>
                <w:szCs w:val="20"/>
              </w:rPr>
            </w:pPr>
          </w:p>
          <w:p w:rsidR="004A7919" w:rsidRPr="00FB4651" w:rsidRDefault="004A7919">
            <w:pPr>
              <w:ind w:left="469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FB4651">
              <w:rPr>
                <w:rFonts w:ascii="Times New Roman" w:eastAsia="Tahoma" w:hAnsi="Times New Roman" w:cs="Times New Roman"/>
                <w:sz w:val="20"/>
                <w:szCs w:val="20"/>
              </w:rPr>
              <w:t>6 SZT</w:t>
            </w:r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28A" w:rsidRPr="00FB4651" w:rsidRDefault="004A7919" w:rsidP="00FB4651">
            <w:pPr>
              <w:spacing w:line="286" w:lineRule="auto"/>
              <w:ind w:left="28" w:right="393"/>
              <w:rPr>
                <w:rFonts w:ascii="Times New Roman" w:hAnsi="Times New Roman" w:cs="Times New Roman"/>
                <w:sz w:val="20"/>
                <w:szCs w:val="20"/>
              </w:rPr>
            </w:pPr>
            <w:r w:rsidRPr="00FB4651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Krzesła z siedziskiem i oparciem wykonanym z lakierowanej sklejki bukowej o gr. 6 mm. Stelaż został wykonany z rury okrągłej o śr. 18 mm. Wyprofilowane siedzisko eliminuje ucisk pod kolanami w trakcie siedzenia, a delikatnie zaokrąglone oparcie zapewnia wygodę i wpływa korzystnie na estetykę Krzesła. Tylne nóżki wyposażone w stopki z tworzywa są delikatnie odchylone do tyłu, co zwiększa stabilność i zapobiega bujaniu się przez dzieci. Nóżki, siedziska i oparcia są zabezpieczone podczas dostawy miękkimi elementami przed otarciami i innymi uszkodzeniami mechanicznymi. Zatyczki z tworzywa chronią podłogę przed zarysowaniem. Kolory zatyczek na oparciu są wskazaniem rozmiaru zgodnie z normą i wymaganiami  Sanepid-u. Krzesła można stawiać jedno na drugim. Zgodne z normą PN-EN 1729-1:2016-2 oraz PN-EN 1729-2:2016-2. • 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28A" w:rsidRPr="00FB4651" w:rsidRDefault="0000328A" w:rsidP="0000328A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28A" w:rsidRPr="00FB4651" w:rsidRDefault="0000328A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4651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4651" w:rsidRPr="00FB4651" w:rsidRDefault="00FB4651">
            <w:pPr>
              <w:ind w:left="43"/>
              <w:jc w:val="center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4651" w:rsidRPr="00FB4651" w:rsidRDefault="00FB4651">
            <w:pPr>
              <w:ind w:left="30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FB4651">
              <w:rPr>
                <w:rFonts w:ascii="Times New Roman" w:eastAsia="Tahoma" w:hAnsi="Times New Roman" w:cs="Times New Roman"/>
                <w:sz w:val="20"/>
                <w:szCs w:val="20"/>
              </w:rPr>
              <w:t>Dywan edukacyjny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4651" w:rsidRPr="00FB4651" w:rsidRDefault="00FB4651" w:rsidP="00FB4651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4651" w:rsidRPr="00FB4651" w:rsidRDefault="00FB4651" w:rsidP="00FB4651">
            <w:pPr>
              <w:spacing w:after="168" w:line="286" w:lineRule="auto"/>
              <w:ind w:left="28" w:right="399"/>
              <w:rPr>
                <w:rFonts w:ascii="Times New Roman" w:hAnsi="Times New Roman" w:cs="Times New Roman"/>
                <w:sz w:val="20"/>
                <w:szCs w:val="20"/>
              </w:rPr>
            </w:pPr>
            <w:r w:rsidRPr="00FB4651">
              <w:rPr>
                <w:rFonts w:ascii="Times New Roman" w:eastAsia="Tahoma" w:hAnsi="Times New Roman" w:cs="Times New Roman"/>
                <w:sz w:val="20"/>
                <w:szCs w:val="20"/>
              </w:rPr>
              <w:t>Dywan Edukacyjny  jest przeznaczony dla dzieci w wieku przedszkolnym oraz wczesnoszkolnym. Został stworzony w celu ułatwienia i urozmaicenia pracy z dziećmi.  Jest wykorzystywany w przedszkolach, szkołach tańca, muzycznych i podstawowych. Pomaga on również w zajęciach matematycznych jak również przyrodniczych. Może być wykorzystywany do wszelkich zajęć ruchowych, korekcyjnych, rehabilitacyjnych, dlatego może być również stosowany w prac</w:t>
            </w:r>
            <w:r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y z dziećmi niepełnosprawnymi. </w:t>
            </w:r>
            <w:r w:rsidRPr="00FB4651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Dywan jest przeznaczony także dla nauczycieli wychowania przedszkolnego, wczesnoszkolnego dla których stanowi doskonałą pomoc dydaktyczną w codziennych zadaniach edukacyjnych realizowanych w ramach podstawy programowej. 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4651" w:rsidRPr="00FB4651" w:rsidRDefault="00FB4651" w:rsidP="0000328A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4651" w:rsidRPr="00FB4651" w:rsidRDefault="00FB4651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4651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4651" w:rsidRPr="00FB4651" w:rsidRDefault="00FB4651">
            <w:pPr>
              <w:ind w:left="43"/>
              <w:jc w:val="center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lastRenderedPageBreak/>
              <w:t>7.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4651" w:rsidRPr="00634DC3" w:rsidRDefault="00FB4651">
            <w:pPr>
              <w:ind w:left="30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Stolik prostokątny na matę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4651" w:rsidRPr="00634DC3" w:rsidRDefault="00FB4651" w:rsidP="00FB4651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4651" w:rsidRPr="00634DC3" w:rsidRDefault="00FB4651" w:rsidP="00FB4651">
            <w:pPr>
              <w:spacing w:line="286" w:lineRule="auto"/>
              <w:ind w:left="28" w:right="370"/>
              <w:rPr>
                <w:rFonts w:ascii="Times New Roman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Stolik wymiarem dostosowany do Maty dżungla (590070), wykonany z płyty laminowanej w tonacji klonu. Stolik można wyposażyć w ukryte pod blatem pojemniki (kod </w:t>
            </w:r>
          </w:p>
          <w:p w:rsidR="00FB4651" w:rsidRPr="00634DC3" w:rsidRDefault="00FB4651" w:rsidP="00FB4651">
            <w:pPr>
              <w:spacing w:line="286" w:lineRule="auto"/>
              <w:ind w:left="28" w:right="393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372005-372026, 372034-372041, sprzedawane osobno), z każdej strony znajduje się po 5 </w:t>
            </w:r>
            <w:proofErr w:type="spellStart"/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nawiertów</w:t>
            </w:r>
            <w:proofErr w:type="spellEnd"/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pod prowadnice w dwóch rzędach. Ma też półki i wnęki przeznaczone do przechowywania mat. Zabawę przy stoliku uatrakcyjnią kolejki (590059 i 590061) i drewniane klocki (590042, 590043, 590044 i 590093). Pojemniki i wszystkie akcesoria są sprzedawane osobno. • wym. 148,6 x 81 x 56 cm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4651" w:rsidRPr="00FB4651" w:rsidRDefault="00FB4651" w:rsidP="0000328A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4651" w:rsidRPr="00FB4651" w:rsidRDefault="00FB4651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4651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4651" w:rsidRPr="00FB4651" w:rsidRDefault="00FB4651" w:rsidP="00FB4651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4651" w:rsidRPr="00634DC3" w:rsidRDefault="00FB4651">
            <w:pPr>
              <w:ind w:left="30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Kredens na kółkach - brzozowy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4651" w:rsidRPr="00634DC3" w:rsidRDefault="00FB4651" w:rsidP="00FB4651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4651" w:rsidRPr="00634DC3" w:rsidRDefault="00FB4651" w:rsidP="00FB4651">
            <w:pPr>
              <w:spacing w:line="286" w:lineRule="auto"/>
              <w:ind w:left="28" w:right="386"/>
              <w:rPr>
                <w:rFonts w:ascii="Times New Roman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Pojemny i praktyczny mebel do przechowywania naczyń. Wyposażony w kółka (dwa przednie posiadają hamulec), na jednej z bocznych ścianek znajduje się uchwyt ułatwiający przemieszczanie kredensu, na drugiej - dwa wieszaki na ściereczki. Wykonany z płyty laminowanej, wieniec dolny ze sklejki. </w:t>
            </w:r>
          </w:p>
          <w:p w:rsidR="00FB4651" w:rsidRPr="00634DC3" w:rsidRDefault="00FB4651" w:rsidP="00FB4651">
            <w:pPr>
              <w:numPr>
                <w:ilvl w:val="0"/>
                <w:numId w:val="4"/>
              </w:numPr>
              <w:spacing w:after="16"/>
              <w:ind w:hanging="89"/>
              <w:rPr>
                <w:rFonts w:ascii="Times New Roman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wym. 100 x 50 x 105 cm • wys. </w:t>
            </w:r>
          </w:p>
          <w:p w:rsidR="00FB4651" w:rsidRPr="00634DC3" w:rsidRDefault="00FB4651" w:rsidP="00FB4651">
            <w:pPr>
              <w:spacing w:after="16"/>
              <w:ind w:left="28"/>
              <w:rPr>
                <w:rFonts w:ascii="Times New Roman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blatu 65 cm • wym. półki 45 x 16 cm </w:t>
            </w:r>
          </w:p>
          <w:p w:rsidR="00FB4651" w:rsidRPr="00634DC3" w:rsidRDefault="00FB4651" w:rsidP="00FB4651">
            <w:pPr>
              <w:spacing w:line="286" w:lineRule="auto"/>
              <w:ind w:left="28" w:right="393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gł. górnej półki 17 cm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4651" w:rsidRPr="00FB4651" w:rsidRDefault="00FB4651" w:rsidP="0000328A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4651" w:rsidRPr="00FB4651" w:rsidRDefault="00FB4651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4651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4651" w:rsidRDefault="00FB4651" w:rsidP="00FB4651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4651" w:rsidRPr="00634DC3" w:rsidRDefault="00FB4651">
            <w:pPr>
              <w:ind w:left="30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Drzwiczki białe do kredensu na kółkach 092741 (1 para)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4651" w:rsidRPr="00634DC3" w:rsidRDefault="00FB4651" w:rsidP="00FB4651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4651" w:rsidRPr="00634DC3" w:rsidRDefault="00FB4651" w:rsidP="00FB4651">
            <w:pPr>
              <w:spacing w:line="286" w:lineRule="auto"/>
              <w:ind w:left="28" w:right="293"/>
              <w:rPr>
                <w:rFonts w:ascii="Times New Roman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Drzwiczki dopasowane wymiarem do kredensu na kółkach (092741 i 092742), wykonane z płyty laminowanej o gr. 18 mm. </w:t>
            </w:r>
          </w:p>
          <w:p w:rsidR="00FB4651" w:rsidRPr="00634DC3" w:rsidRDefault="00FB4651" w:rsidP="00FB4651">
            <w:pPr>
              <w:spacing w:line="286" w:lineRule="auto"/>
              <w:ind w:left="28" w:right="386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Wyposażone w drewniane uchwyty. Pasują do kredensów zakupionych od marca 2016. • wym. 47,5 x 54,5 cm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4651" w:rsidRPr="00FB4651" w:rsidRDefault="00FB4651" w:rsidP="0000328A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4651" w:rsidRPr="00FB4651" w:rsidRDefault="00FB4651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4651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4651" w:rsidRDefault="00FB4651" w:rsidP="00FB4651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4651" w:rsidRPr="00634DC3" w:rsidRDefault="00634DC3">
            <w:pPr>
              <w:ind w:left="30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szafka M+ na plastikowe pojemniki - z przegrodą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4651" w:rsidRPr="00634DC3" w:rsidRDefault="00634DC3" w:rsidP="00FB4651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spacing w:line="286" w:lineRule="auto"/>
              <w:ind w:left="28" w:right="337"/>
              <w:rPr>
                <w:rFonts w:ascii="Times New Roman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Szafkę należy uzupełnić plastikowymi pojemnikami (372005-372026 i 372034-372041, sprzedawane osobno). Wykonana z płyty laminowanej w tonacji klonu oraz białej o gr. 18 mm.\n• wym. 70,2 x </w:t>
            </w:r>
          </w:p>
          <w:p w:rsidR="00FB4651" w:rsidRPr="00634DC3" w:rsidRDefault="00634DC3" w:rsidP="00634DC3">
            <w:pPr>
              <w:spacing w:line="286" w:lineRule="auto"/>
              <w:ind w:left="28" w:right="386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48 x 105,4 cm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4651" w:rsidRPr="00FB4651" w:rsidRDefault="00FB4651" w:rsidP="0000328A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4651" w:rsidRPr="00FB4651" w:rsidRDefault="00FB4651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4DC3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Default="00634DC3" w:rsidP="00634DC3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ind w:left="30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szafka M+ na plastikowe pojemniki - z 2 przegrodami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ind w:left="28" w:right="337"/>
              <w:rPr>
                <w:rFonts w:ascii="Times New Roman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Szafkę należy uzupełnić plastikowymi pojemnikami (372005-372026 i 372034-372041, sprzedawane osobno). Wykonana z płyty laminowanej w tonacji klonu oraz białej o gr. 18 mm.\n• wym. 104 x 48 x 105,4 cm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FB4651" w:rsidRDefault="00634DC3" w:rsidP="00634DC3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FB4651" w:rsidRDefault="00634DC3" w:rsidP="00634DC3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4DC3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Default="00634DC3" w:rsidP="00634DC3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ind w:left="30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Pojemnik głęboki - niebieski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15 SZT</w:t>
            </w:r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ind w:left="28" w:right="214"/>
              <w:rPr>
                <w:rFonts w:ascii="Times New Roman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Pojemnik z wytrzymałego tworzywa sztucznego, pasujący do szafek z kolekcji: </w:t>
            </w:r>
            <w:proofErr w:type="spellStart"/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Sanlandia</w:t>
            </w:r>
            <w:proofErr w:type="spellEnd"/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Flexi</w:t>
            </w:r>
            <w:proofErr w:type="spellEnd"/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i </w:t>
            </w:r>
            <w:proofErr w:type="spellStart"/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Quadro</w:t>
            </w:r>
            <w:proofErr w:type="spellEnd"/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. Dostarczany z prowadnicami. • wym. 31,2 x 42,7 x 15 cm • 1 szt.\n• kolor niebieski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FB4651" w:rsidRDefault="00634DC3" w:rsidP="00634DC3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FB4651" w:rsidRDefault="00634DC3" w:rsidP="00634DC3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4DC3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Default="00634DC3" w:rsidP="00634DC3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lastRenderedPageBreak/>
              <w:t>13.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ind w:left="30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Pojemnik głęboki - limonka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10 SZT</w:t>
            </w:r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ind w:left="28" w:right="214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Pojemnik z wytrzymałego tworzywa sztucznego, pasujący do szafek z kolekcji: </w:t>
            </w:r>
            <w:proofErr w:type="spellStart"/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Sanlandia</w:t>
            </w:r>
            <w:proofErr w:type="spellEnd"/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Flexi</w:t>
            </w:r>
            <w:proofErr w:type="spellEnd"/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i </w:t>
            </w:r>
            <w:proofErr w:type="spellStart"/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Quadro</w:t>
            </w:r>
            <w:proofErr w:type="spellEnd"/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. Dostarczany z prowadnicami. • wym. 31,2 x 42,7 x 15 cm • 1 szt.\n• kolor </w:t>
            </w:r>
            <w:proofErr w:type="spellStart"/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limonkowy</w:t>
            </w:r>
            <w:proofErr w:type="spellEnd"/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FB4651" w:rsidRDefault="00634DC3" w:rsidP="00634DC3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FB4651" w:rsidRDefault="00634DC3" w:rsidP="00634DC3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4DC3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Default="00634DC3" w:rsidP="00634DC3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ind w:left="30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Stolik przyrodniczy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spacing w:line="286" w:lineRule="auto"/>
              <w:ind w:left="28" w:right="395"/>
              <w:rPr>
                <w:rFonts w:ascii="Times New Roman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Mobilny stolik przyrodniczy. Dzięki użyciu wytrzymałej i odpornej na wodę i czynniki atmosferyczne płyty HPL stolik jest idealną powierzchnią do eksperymentów i pracy z roślinami. Można używać go także na zewnątrz. Blat i półka wykonane z płyty laminowanej HPL o gr. 10 mm, a stelaż z rury o śr. 32 mm, malowanej proszkowo. Kółka są wyposażone w hamulce. Na krótszych bokach zamocowano po 3 wieszaki.</w:t>
            </w:r>
          </w:p>
          <w:p w:rsidR="00634DC3" w:rsidRPr="00634DC3" w:rsidRDefault="00634DC3" w:rsidP="00634DC3">
            <w:pPr>
              <w:spacing w:after="16"/>
              <w:ind w:left="28"/>
              <w:rPr>
                <w:rFonts w:ascii="Times New Roman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• wym. 86 x 53 x 73,5 cm • wym. </w:t>
            </w:r>
          </w:p>
          <w:p w:rsidR="00634DC3" w:rsidRPr="00634DC3" w:rsidRDefault="00634DC3" w:rsidP="00634DC3">
            <w:pPr>
              <w:ind w:left="28" w:right="214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półki 73 x 40 cm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FB4651" w:rsidRDefault="00634DC3" w:rsidP="00634DC3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FB4651" w:rsidRDefault="00634DC3" w:rsidP="00634DC3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4DC3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Default="00634DC3" w:rsidP="00634DC3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ind w:left="30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Biurko z szafką 90 i 1 szufladą - niebieskie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spacing w:line="286" w:lineRule="auto"/>
              <w:ind w:left="28" w:right="376"/>
              <w:rPr>
                <w:rFonts w:ascii="Times New Roman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Wykonane z płyty laminowanej o gr. 18 mm, w tonacji klonu, z kolorowymi elementami wykonanymi z foliowanej płyty MDF o gr. 18 mm. • wym. 120 x 60 x 76 cm • wym. frontu szuflady 37 x 18,3 cm • wym. </w:t>
            </w:r>
            <w:proofErr w:type="spellStart"/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wewn</w:t>
            </w:r>
            <w:proofErr w:type="spellEnd"/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. szuflady 32 x 43 x 9 cm • wym. frontu szafki 37 x </w:t>
            </w:r>
          </w:p>
          <w:p w:rsidR="00634DC3" w:rsidRPr="00634DC3" w:rsidRDefault="00634DC3" w:rsidP="00634DC3">
            <w:pPr>
              <w:spacing w:after="16"/>
              <w:ind w:left="28"/>
              <w:rPr>
                <w:rFonts w:ascii="Times New Roman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37 cm • wym. </w:t>
            </w:r>
            <w:proofErr w:type="spellStart"/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wewn</w:t>
            </w:r>
            <w:proofErr w:type="spellEnd"/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. szafki 37 x 37 x </w:t>
            </w:r>
          </w:p>
          <w:p w:rsidR="00634DC3" w:rsidRPr="00634DC3" w:rsidRDefault="00634DC3" w:rsidP="00634DC3">
            <w:pPr>
              <w:ind w:left="28"/>
              <w:rPr>
                <w:rFonts w:ascii="Times New Roman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49 cm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Default="00634DC3" w:rsidP="00634DC3">
            <w:pPr>
              <w:ind w:left="28"/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FB4651" w:rsidRDefault="00634DC3" w:rsidP="00634DC3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4DC3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Default="00634DC3" w:rsidP="00634DC3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ind w:left="30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Krzesło niebieskie </w:t>
            </w:r>
            <w:proofErr w:type="spellStart"/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rozm</w:t>
            </w:r>
            <w:proofErr w:type="spellEnd"/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. 6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2 SZT</w:t>
            </w:r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ind w:left="28" w:right="398"/>
              <w:rPr>
                <w:rFonts w:ascii="Times New Roman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Krzesła wykonane z tworzywa sztucznego, wyróżniające się nowoczesnym i ergonomicznym kształtem. Stelaż w kolorze srebrnym został wykonany z rury okrągłej o śr. 32 mm. Lekko sprężyste oparcie w naturalny sposób dostosowuje się do pleców dziecka, a szeroko rozstawione tylne nogi zapewniają wysoką stabilność. Krzesło jest odporne na zabrudzenia i wilgoć. Zatyczki z tworzywa chronią podłogę przed zarysowaniem. Dostępne rozmiary: 1-7.  Wym. siedziska 34 x 28 cm (rozmiar 1-3), 40 x 35 cm (rozmiar 4), 46 x 42 cm (rozmiar 5-7).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Default="00634DC3" w:rsidP="00634DC3">
            <w:pPr>
              <w:ind w:left="28" w:right="398"/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FB4651" w:rsidRDefault="00634DC3" w:rsidP="00634DC3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4DC3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Default="00634DC3" w:rsidP="00634DC3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ind w:left="30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Krzesełko rozm.3 żółte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10 SZT</w:t>
            </w:r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spacing w:line="286" w:lineRule="auto"/>
              <w:ind w:left="28" w:right="393"/>
              <w:rPr>
                <w:rFonts w:ascii="Times New Roman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Krzesła z siedziskiem i oparciem wykonanym z lakierowanej sklejki bukowej o gr. 6 mm. Stelaż został wykonany z rury okrągłej o śr. 18 mm. Wyprofilowane siedzisko eliminuje ucisk pod kolanami w trakcie siedzenia, a delikatnie zaokrąglone oparcie zapewnia wygodę i wpływa korzystnie na estetykę Krzesła. Tylne nóżki wyposażone w stopki z tworzywa są delikatnie odchylone do tyłu, co zwiększa stabilność i zapobiega bujaniu się przez dzieci. Nóżki, siedziska i oparcia są zabezpieczone podczas dostawy miękkimi elementami przed otarciami i innymi uszkodzeniami mechanicznymi. Zatyczki z tworzywa chronią podłogę przed zarysowaniem. Kolory zatyczek na oparciu są wskazaniem rozmiaru zgodnie z normą i wymaganiami  Sanepid-u. Krzesła można stawiać jedno na drugim. Są dostarczane w kartonach zabezpieczających przed uszkodzeniami podczas transportu. </w:t>
            </w:r>
          </w:p>
          <w:p w:rsidR="00634DC3" w:rsidRPr="00634DC3" w:rsidRDefault="00634DC3" w:rsidP="00634DC3">
            <w:pPr>
              <w:spacing w:after="16"/>
              <w:ind w:left="28"/>
              <w:rPr>
                <w:rFonts w:ascii="Times New Roman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lastRenderedPageBreak/>
              <w:t xml:space="preserve">Zgodne z normą PN-EN </w:t>
            </w:r>
          </w:p>
          <w:p w:rsidR="00634DC3" w:rsidRPr="00634DC3" w:rsidRDefault="00634DC3" w:rsidP="00634DC3">
            <w:pPr>
              <w:ind w:left="28" w:right="365"/>
              <w:rPr>
                <w:rFonts w:ascii="Times New Roman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1729-1:2016-2 oraz PN-EN 1729-2+A1:2016-2. • dostępne w rozmiarach 0-6 • stelaż w 8 kolorach w rozmiarach 0-2, w 6 kolorach </w:t>
            </w:r>
            <w:proofErr w:type="spellStart"/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wrozmiarach</w:t>
            </w:r>
            <w:proofErr w:type="spellEnd"/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3-5 i w 7 kolorach w rozmiarze 6\n• żółte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FB4651" w:rsidRDefault="00634DC3" w:rsidP="00634DC3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FB4651" w:rsidRDefault="00634DC3" w:rsidP="00634DC3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4DC3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Default="00634DC3" w:rsidP="00634DC3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ind w:left="30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Duża kuchnia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ind w:left="28" w:right="355"/>
              <w:rPr>
                <w:rFonts w:ascii="Times New Roman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Nowoczesna kuchenka w modnych, pastelowych kolorach, wykonana z drewna lakierowanego. Kuchnia zapewnia dzieciom mnóstwo zabawy. Ta klasyczna zabawka tworzy fantastyczny, pełen kolorów i pomysłów świat. Zestaw zawiera: różową lodówkę z zamrażalnikiem, zegar i telefon, podkładkę na przepisy kulinarne, wyjmowany zlew do łatwego czyszczenia, funkcjonalne drzwi, realistyczne gałki do regulowania (kuchnia + piecyk), mikrofalówkę oraz piekarnik z przezroczystymi okienkami w drzwiach. # wym. 107 x 41 x 109 cm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FB4651" w:rsidRDefault="00634DC3" w:rsidP="00634DC3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FB4651" w:rsidRDefault="00634DC3" w:rsidP="00634DC3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4DC3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Default="00634DC3" w:rsidP="00634DC3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ind w:left="30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Szafka plastyczna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ind w:left="28" w:right="214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Funkcjonalna szafka do przechowywania artykułów plastycznych, z kółkami ułatwiającymi przemieszczanie. Wszystkie przechowywane w niej materiały są łatwo dostępne dla dzieci. Wykonana z płyty laminowanej w tonacji klonu oraz białej, szare elementy wykonane z płyty MDF. • wym. 80 x 34 x 72 cm • wys. półek 20 cm • przegródki górne 23,5 x 30,5 cm i 26 x 30,5 cm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FB4651" w:rsidRDefault="00634DC3" w:rsidP="00634DC3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FB4651" w:rsidRDefault="00634DC3" w:rsidP="00634DC3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4DC3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Default="00634DC3" w:rsidP="00634DC3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ind w:left="30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szafka S z 1 półką na kółkach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ind w:left="28" w:right="214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Szafkę można uzupełnić małymi drzwiczkami (092200-092211, sprzedawane osobno). Wykonana z płyty laminowanej w tonacji klonu oraz białej o gr. 18 mm. • wym. 79,2 x 41,5 x 49,4 cm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FB4651" w:rsidRDefault="00634DC3" w:rsidP="00634DC3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FB4651" w:rsidRDefault="00634DC3" w:rsidP="00634DC3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4DC3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Default="00634DC3" w:rsidP="00634DC3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21.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ind w:left="30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Krzesełko </w:t>
            </w:r>
            <w:proofErr w:type="spellStart"/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Bambino</w:t>
            </w:r>
            <w:proofErr w:type="spellEnd"/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4 czerwone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9 SZT</w:t>
            </w:r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spacing w:line="286" w:lineRule="auto"/>
              <w:ind w:left="28" w:right="393"/>
              <w:rPr>
                <w:rFonts w:ascii="Times New Roman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Krzesła z siedziskiem i oparciem wykonanym z lakierowanej sklejki bukowej o gr. 6 mm. Stelaż został wykonany z rury okrągłej o śr. 18 mm. Wyprofilowane siedzisko eliminuje ucisk pod kolanami w trakcie siedzenia, a delikatnie zaokrąglone oparcie zapewnia wygodę i wpływa korzystnie na estetykę Krzesła. Tylne nóżki wyposażone w stopki z tworzywa są delikatnie odchylone do tyłu, co zwiększa stabilność i zapobiega bujaniu się przez dzieci. Nóżki, siedziska i oparcia są zabezpieczone podczas dostawy miękkimi elementami przed otarciami i innymi uszkodzeniami mechanicznymi. Zatyczki z tworzywa chronią podłogę przed zarysowaniem. Kolory zatyczek na oparciu są wskazaniem rozmiaru zgodnie z normą i wymaganiami  Sanepid-u. Krzesła można stawiać jedno na drugim. Są dostarczane w kartonach zabezpieczających przed uszkodzeniami podczas transportu. </w:t>
            </w:r>
          </w:p>
          <w:p w:rsidR="00634DC3" w:rsidRPr="00634DC3" w:rsidRDefault="00634DC3" w:rsidP="00634DC3">
            <w:pPr>
              <w:spacing w:after="16"/>
              <w:ind w:left="28"/>
              <w:rPr>
                <w:rFonts w:ascii="Times New Roman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Zgodne z normą PN-EN </w:t>
            </w:r>
          </w:p>
          <w:p w:rsidR="00634DC3" w:rsidRPr="00634DC3" w:rsidRDefault="00634DC3" w:rsidP="00634DC3">
            <w:pPr>
              <w:ind w:left="28" w:right="365"/>
              <w:rPr>
                <w:rFonts w:ascii="Times New Roman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1729-1:2016-2 oraz PN-EN 1729-2+A1:2016-2. • dostępne w rozmiarach 0-6 • stelaż w 8 kolorach w rozmiarach 0-2, w 6 kolorach </w:t>
            </w:r>
            <w:proofErr w:type="spellStart"/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wrozmiarach</w:t>
            </w:r>
            <w:proofErr w:type="spellEnd"/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3-5 i w 7 kolorach w rozmiarze 6\n• czerwone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FB4651" w:rsidRDefault="00634DC3" w:rsidP="00634DC3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FB4651" w:rsidRDefault="00634DC3" w:rsidP="00634DC3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4DC3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Default="00634DC3" w:rsidP="00634DC3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lastRenderedPageBreak/>
              <w:t>22.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ind w:left="30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Dywanik dżungla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634DC3" w:rsidRDefault="00634DC3" w:rsidP="00634DC3">
            <w:pPr>
              <w:ind w:left="28" w:right="393"/>
              <w:rPr>
                <w:rFonts w:ascii="Times New Roman" w:hAnsi="Times New Roman" w:cs="Times New Roman"/>
                <w:sz w:val="20"/>
                <w:szCs w:val="20"/>
              </w:rPr>
            </w:pPr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Dywanik na gumowym podłożu. • wym. 140 x 67 x 0,5 cm\</w:t>
            </w:r>
            <w:proofErr w:type="spellStart"/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>nWykonany</w:t>
            </w:r>
            <w:proofErr w:type="spellEnd"/>
            <w:r w:rsidRPr="00634DC3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z dobrej jakości tkaniny odpornej na zniszczenia.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FB4651" w:rsidRDefault="00634DC3" w:rsidP="00634DC3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34DC3" w:rsidRPr="00FB4651" w:rsidRDefault="00634DC3" w:rsidP="00634DC3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10F1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10F1" w:rsidRPr="00A75B8B" w:rsidRDefault="00FA10F1" w:rsidP="00FA10F1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A75B8B">
              <w:rPr>
                <w:rFonts w:ascii="Times New Roman" w:eastAsia="Tahoma" w:hAnsi="Times New Roman" w:cs="Times New Roman"/>
                <w:sz w:val="20"/>
                <w:szCs w:val="20"/>
              </w:rPr>
              <w:t>23.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10F1" w:rsidRPr="00A75B8B" w:rsidRDefault="00FA10F1" w:rsidP="00FA10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5B8B">
              <w:rPr>
                <w:rFonts w:ascii="Times New Roman" w:eastAsia="Tahoma" w:hAnsi="Times New Roman" w:cs="Times New Roman"/>
                <w:sz w:val="20"/>
                <w:szCs w:val="20"/>
              </w:rPr>
              <w:t>Straganik z pojemnikiem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10F1" w:rsidRPr="00A75B8B" w:rsidRDefault="00FA10F1" w:rsidP="00FA10F1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A75B8B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10F1" w:rsidRPr="00A75B8B" w:rsidRDefault="00FA10F1" w:rsidP="00FA10F1">
            <w:pPr>
              <w:ind w:left="28" w:right="407"/>
              <w:rPr>
                <w:rFonts w:ascii="Times New Roman" w:hAnsi="Times New Roman" w:cs="Times New Roman"/>
                <w:sz w:val="20"/>
                <w:szCs w:val="20"/>
              </w:rPr>
            </w:pPr>
            <w:r w:rsidRPr="00A75B8B">
              <w:rPr>
                <w:rFonts w:ascii="Times New Roman" w:eastAsia="Tahoma" w:hAnsi="Times New Roman" w:cs="Times New Roman"/>
                <w:sz w:val="20"/>
                <w:szCs w:val="20"/>
              </w:rPr>
              <w:t>Straganik wykonany z płyty wiórowej w tonacji brzozy, z kolorowymi elementami z płyty MDF. W tylnej części znajduje się trzykomorowy pojemnik i półeczki, natomiast w przedniej części - 2 półki. • wym. 76 x 72 x 110 cm • wys. blatu 52 cm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10F1" w:rsidRPr="00FB4651" w:rsidRDefault="00FA10F1" w:rsidP="00FA10F1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10F1" w:rsidRPr="00FB4651" w:rsidRDefault="00FA10F1" w:rsidP="00FA10F1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10F1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10F1" w:rsidRPr="00A75B8B" w:rsidRDefault="00FA10F1" w:rsidP="00FA10F1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A75B8B">
              <w:rPr>
                <w:rFonts w:ascii="Times New Roman" w:eastAsia="Tahoma" w:hAnsi="Times New Roman" w:cs="Times New Roman"/>
                <w:sz w:val="20"/>
                <w:szCs w:val="20"/>
              </w:rPr>
              <w:t>24.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10F1" w:rsidRPr="00A75B8B" w:rsidRDefault="00FA10F1" w:rsidP="00FA10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5B8B">
              <w:rPr>
                <w:rFonts w:ascii="Times New Roman" w:eastAsia="Tahoma" w:hAnsi="Times New Roman" w:cs="Times New Roman"/>
                <w:sz w:val="20"/>
                <w:szCs w:val="20"/>
              </w:rPr>
              <w:t>Zestaw owoców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10F1" w:rsidRPr="00A75B8B" w:rsidRDefault="00FA10F1" w:rsidP="00FA10F1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A75B8B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10F1" w:rsidRPr="00A75B8B" w:rsidRDefault="00FA10F1" w:rsidP="00FA10F1">
            <w:pPr>
              <w:ind w:left="28" w:right="349"/>
              <w:rPr>
                <w:rFonts w:ascii="Times New Roman" w:hAnsi="Times New Roman" w:cs="Times New Roman"/>
                <w:sz w:val="20"/>
                <w:szCs w:val="20"/>
              </w:rPr>
            </w:pPr>
            <w:r w:rsidRPr="00A75B8B">
              <w:rPr>
                <w:rFonts w:ascii="Times New Roman" w:eastAsia="Tahoma" w:hAnsi="Times New Roman" w:cs="Times New Roman"/>
                <w:sz w:val="20"/>
                <w:szCs w:val="20"/>
              </w:rPr>
              <w:t>Zestaw kolorowych, drewnianych produktów z filcowymi listkami. Do ich przechowywania idealnie sprawdzi się drewniana skrzyneczka (521207, sprzedawana osobno). • wym. 5-11 cm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10F1" w:rsidRPr="00FB4651" w:rsidRDefault="00FA10F1" w:rsidP="00FA10F1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10F1" w:rsidRPr="00FB4651" w:rsidRDefault="00FA10F1" w:rsidP="00FA10F1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10F1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10F1" w:rsidRPr="00A75B8B" w:rsidRDefault="00FA10F1" w:rsidP="00FA10F1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A75B8B">
              <w:rPr>
                <w:rFonts w:ascii="Times New Roman" w:eastAsia="Tahoma" w:hAnsi="Times New Roman" w:cs="Times New Roman"/>
                <w:sz w:val="20"/>
                <w:szCs w:val="20"/>
              </w:rPr>
              <w:t>25.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10F1" w:rsidRPr="00A75B8B" w:rsidRDefault="00FA10F1" w:rsidP="00FA10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5B8B">
              <w:rPr>
                <w:rFonts w:ascii="Times New Roman" w:eastAsia="Tahoma" w:hAnsi="Times New Roman" w:cs="Times New Roman"/>
                <w:sz w:val="20"/>
                <w:szCs w:val="20"/>
              </w:rPr>
              <w:t>Zestaw warzywny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10F1" w:rsidRPr="00A75B8B" w:rsidRDefault="00FA10F1" w:rsidP="00FA10F1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A75B8B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10F1" w:rsidRPr="00A75B8B" w:rsidRDefault="00FA10F1" w:rsidP="00FA10F1">
            <w:pPr>
              <w:spacing w:line="286" w:lineRule="auto"/>
              <w:ind w:left="28" w:right="372"/>
              <w:rPr>
                <w:rFonts w:ascii="Times New Roman" w:hAnsi="Times New Roman" w:cs="Times New Roman"/>
                <w:sz w:val="20"/>
                <w:szCs w:val="20"/>
              </w:rPr>
            </w:pPr>
            <w:r w:rsidRPr="00A75B8B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Wykonane z drewna i filcu produkty potrzebne małemu kucharzowi, aby przyrządzić wspaniałe danie.\n# nóż # 6 produktów spożywczych do przecięcia na pół # wym. do 14 x 3 </w:t>
            </w:r>
          </w:p>
          <w:p w:rsidR="00FA10F1" w:rsidRPr="00A75B8B" w:rsidRDefault="00FA10F1" w:rsidP="00FA10F1">
            <w:pPr>
              <w:ind w:left="28"/>
              <w:rPr>
                <w:rFonts w:ascii="Times New Roman" w:hAnsi="Times New Roman" w:cs="Times New Roman"/>
                <w:sz w:val="20"/>
                <w:szCs w:val="20"/>
              </w:rPr>
            </w:pPr>
            <w:r w:rsidRPr="00A75B8B">
              <w:rPr>
                <w:rFonts w:ascii="Times New Roman" w:eastAsia="Tahoma" w:hAnsi="Times New Roman" w:cs="Times New Roman"/>
                <w:sz w:val="20"/>
                <w:szCs w:val="20"/>
              </w:rPr>
              <w:t>cm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10F1" w:rsidRPr="00FB4651" w:rsidRDefault="00FA10F1" w:rsidP="00FA10F1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10F1" w:rsidRPr="00FB4651" w:rsidRDefault="00FA10F1" w:rsidP="00FA10F1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10F1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10F1" w:rsidRPr="00A75B8B" w:rsidRDefault="00FA10F1" w:rsidP="00FA10F1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A75B8B">
              <w:rPr>
                <w:rFonts w:ascii="Times New Roman" w:eastAsia="Tahoma" w:hAnsi="Times New Roman" w:cs="Times New Roman"/>
                <w:sz w:val="20"/>
                <w:szCs w:val="20"/>
              </w:rPr>
              <w:t>26.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10F1" w:rsidRPr="00A75B8B" w:rsidRDefault="00FA10F1" w:rsidP="00FA10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5B8B">
              <w:rPr>
                <w:rFonts w:ascii="Times New Roman" w:eastAsia="Tahoma" w:hAnsi="Times New Roman" w:cs="Times New Roman"/>
                <w:sz w:val="20"/>
                <w:szCs w:val="20"/>
              </w:rPr>
              <w:t>Kącik mechanika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10F1" w:rsidRPr="00A75B8B" w:rsidRDefault="00FA10F1" w:rsidP="00FA10F1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A75B8B"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10F1" w:rsidRPr="00A75B8B" w:rsidRDefault="00FA10F1" w:rsidP="00FA10F1">
            <w:pPr>
              <w:ind w:left="28" w:right="348"/>
              <w:rPr>
                <w:rFonts w:ascii="Times New Roman" w:hAnsi="Times New Roman" w:cs="Times New Roman"/>
                <w:sz w:val="20"/>
                <w:szCs w:val="20"/>
              </w:rPr>
            </w:pPr>
            <w:r w:rsidRPr="00A75B8B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Duży, realistyczny, interaktywny warsztat dla małych mechaników, którzy będą mogli do woli stukać, pukać, wkręcać i wykręcać. W skład warsztatu wchodzą liczne narzędzia niezbędne do majsterkowania, </w:t>
            </w:r>
            <w:proofErr w:type="spellStart"/>
            <w:r w:rsidRPr="00A75B8B">
              <w:rPr>
                <w:rFonts w:ascii="Times New Roman" w:eastAsia="Tahoma" w:hAnsi="Times New Roman" w:cs="Times New Roman"/>
                <w:sz w:val="20"/>
                <w:szCs w:val="20"/>
              </w:rPr>
              <w:t>tj</w:t>
            </w:r>
            <w:proofErr w:type="spellEnd"/>
            <w:r w:rsidRPr="00A75B8B">
              <w:rPr>
                <w:rFonts w:ascii="Times New Roman" w:eastAsia="Tahoma" w:hAnsi="Times New Roman" w:cs="Times New Roman"/>
                <w:sz w:val="20"/>
                <w:szCs w:val="20"/>
              </w:rPr>
              <w:t>: kombinerki, młotek, śrubokręt, klucz francuski, śruby, nakrętki, a także interaktywna wiertarka. Dzięki licznym otworom, wieszakom i półkom każde narzędzie będzie miało swoje miejsce, tak, by na stanowisku pracy zawsze panował ład i porządek. # wym. 86,4 x 38 x 103,5 cm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10F1" w:rsidRPr="00FB4651" w:rsidRDefault="00FA10F1" w:rsidP="00FA10F1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10F1" w:rsidRPr="00FB4651" w:rsidRDefault="00FA10F1" w:rsidP="00FA10F1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7FC0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7FC0" w:rsidRPr="00A75B8B" w:rsidRDefault="006E7FC0" w:rsidP="006E7FC0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27.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7FC0" w:rsidRPr="00A75B8B" w:rsidRDefault="006E7FC0" w:rsidP="006E7FC0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Szafa 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7FC0" w:rsidRPr="00A75B8B" w:rsidRDefault="006E7FC0" w:rsidP="006E7FC0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1 SZT</w:t>
            </w:r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7FC0" w:rsidRPr="006E7FC0" w:rsidRDefault="006E7FC0" w:rsidP="006E7FC0">
            <w:pPr>
              <w:spacing w:line="286" w:lineRule="auto"/>
              <w:ind w:left="28" w:right="328"/>
              <w:rPr>
                <w:rFonts w:ascii="Times New Roman" w:hAnsi="Times New Roman" w:cs="Times New Roman"/>
                <w:sz w:val="20"/>
                <w:szCs w:val="20"/>
              </w:rPr>
            </w:pPr>
            <w:r w:rsidRPr="006E7FC0">
              <w:rPr>
                <w:rFonts w:ascii="Times New Roman" w:eastAsia="Tahoma" w:hAnsi="Times New Roman" w:cs="Times New Roman"/>
                <w:sz w:val="20"/>
                <w:szCs w:val="20"/>
              </w:rPr>
              <w:t>Meble wykonane z płyty laminowanej w tonacji klonu oraz białej, o gr. 18 mm, fronty wykonane z foliowanej płyty MDF, o gr. 18 mm.\n• - szafa  ma 2 szerokie szuflady, W skład zestawu wchodzą:</w:t>
            </w:r>
          </w:p>
          <w:p w:rsidR="006E7FC0" w:rsidRPr="006E7FC0" w:rsidRDefault="006E7FC0" w:rsidP="006E7FC0">
            <w:pPr>
              <w:numPr>
                <w:ilvl w:val="0"/>
                <w:numId w:val="5"/>
              </w:numPr>
              <w:spacing w:line="286" w:lineRule="auto"/>
              <w:ind w:right="332"/>
              <w:rPr>
                <w:rFonts w:ascii="Times New Roman" w:hAnsi="Times New Roman" w:cs="Times New Roman"/>
                <w:sz w:val="20"/>
                <w:szCs w:val="20"/>
              </w:rPr>
            </w:pPr>
            <w:r w:rsidRPr="006E7FC0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Półki 2 szt., 2 </w:t>
            </w:r>
            <w:proofErr w:type="spellStart"/>
            <w:r w:rsidRPr="006E7FC0">
              <w:rPr>
                <w:rFonts w:ascii="Times New Roman" w:eastAsia="Tahoma" w:hAnsi="Times New Roman" w:cs="Times New Roman"/>
                <w:sz w:val="20"/>
                <w:szCs w:val="20"/>
              </w:rPr>
              <w:t>kpl</w:t>
            </w:r>
            <w:proofErr w:type="spellEnd"/>
            <w:r w:rsidRPr="006E7FC0">
              <w:rPr>
                <w:rFonts w:ascii="Times New Roman" w:eastAsia="Tahoma" w:hAnsi="Times New Roman" w:cs="Times New Roman"/>
                <w:sz w:val="20"/>
                <w:szCs w:val="20"/>
              </w:rPr>
              <w:t>.</w:t>
            </w:r>
          </w:p>
          <w:p w:rsidR="006E7FC0" w:rsidRPr="006E7FC0" w:rsidRDefault="006E7FC0" w:rsidP="006E7FC0">
            <w:pPr>
              <w:numPr>
                <w:ilvl w:val="0"/>
                <w:numId w:val="5"/>
              </w:numPr>
              <w:spacing w:line="286" w:lineRule="auto"/>
              <w:ind w:right="332"/>
              <w:rPr>
                <w:rFonts w:ascii="Times New Roman" w:hAnsi="Times New Roman" w:cs="Times New Roman"/>
                <w:sz w:val="20"/>
                <w:szCs w:val="20"/>
              </w:rPr>
            </w:pPr>
            <w:r w:rsidRPr="006E7FC0">
              <w:rPr>
                <w:rFonts w:ascii="Times New Roman" w:eastAsia="Tahoma" w:hAnsi="Times New Roman" w:cs="Times New Roman"/>
                <w:sz w:val="20"/>
                <w:szCs w:val="20"/>
              </w:rPr>
              <w:t>szuflada szeroka - biała, 2 szt.</w:t>
            </w:r>
          </w:p>
          <w:p w:rsidR="006E7FC0" w:rsidRDefault="006E7FC0" w:rsidP="006E7FC0">
            <w:pPr>
              <w:numPr>
                <w:ilvl w:val="0"/>
                <w:numId w:val="5"/>
              </w:numPr>
              <w:ind w:right="332"/>
            </w:pPr>
            <w:r w:rsidRPr="006E7FC0">
              <w:rPr>
                <w:rFonts w:ascii="Times New Roman" w:eastAsia="Tahoma" w:hAnsi="Times New Roman" w:cs="Times New Roman"/>
                <w:sz w:val="20"/>
                <w:szCs w:val="20"/>
              </w:rPr>
              <w:t>drzwiczki średnie 90 st. - białe, 2 szt</w:t>
            </w:r>
            <w:r>
              <w:rPr>
                <w:rFonts w:ascii="Tahoma" w:eastAsia="Tahoma" w:hAnsi="Tahoma" w:cs="Tahoma"/>
                <w:sz w:val="12"/>
              </w:rPr>
              <w:t>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7FC0" w:rsidRPr="00FB4651" w:rsidRDefault="006E7FC0" w:rsidP="006E7FC0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7FC0" w:rsidRPr="00FB4651" w:rsidRDefault="006E7FC0" w:rsidP="006E7FC0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7FC0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7FC0" w:rsidRDefault="006E7FC0" w:rsidP="006E7FC0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28.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7FC0" w:rsidRDefault="006E7FC0" w:rsidP="006E7FC0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Układanki edukacyjne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7FC0" w:rsidRDefault="006E7FC0" w:rsidP="006E7FC0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2 SZT</w:t>
            </w:r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7FC0" w:rsidRDefault="006E7FC0" w:rsidP="006E7FC0">
            <w:pPr>
              <w:spacing w:line="286" w:lineRule="auto"/>
              <w:ind w:left="28" w:right="328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Układanki polegające na łączeniu w całość czterech pasujących obrazków. Tematyka dom, przedszkole i szkoła. W skład układanki wchodzą:</w:t>
            </w:r>
          </w:p>
          <w:p w:rsidR="006E7FC0" w:rsidRDefault="006E7FC0" w:rsidP="006E7FC0">
            <w:pPr>
              <w:spacing w:line="286" w:lineRule="auto"/>
              <w:ind w:left="28" w:right="328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- 6 plansz; każda z obrazka głównego i 4 dodatkowych puzzli</w:t>
            </w:r>
          </w:p>
          <w:p w:rsidR="006E7FC0" w:rsidRPr="006E7FC0" w:rsidRDefault="006E7FC0" w:rsidP="006E7FC0">
            <w:pPr>
              <w:spacing w:line="286" w:lineRule="auto"/>
              <w:ind w:left="28" w:right="328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Przeznaczona dla dzieci 3-8 lat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7FC0" w:rsidRPr="00FB4651" w:rsidRDefault="006E7FC0" w:rsidP="006E7FC0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7FC0" w:rsidRPr="00FB4651" w:rsidRDefault="006E7FC0" w:rsidP="006E7FC0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7FC0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7FC0" w:rsidRDefault="006E7FC0" w:rsidP="006E7FC0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lastRenderedPageBreak/>
              <w:t>29.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7FC0" w:rsidRDefault="006E7FC0" w:rsidP="006E7FC0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Układanka typu Znajdź błąd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7FC0" w:rsidRDefault="006E7FC0" w:rsidP="006E7FC0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7FC0" w:rsidRDefault="006E7FC0" w:rsidP="006E7FC0">
            <w:pPr>
              <w:spacing w:line="286" w:lineRule="auto"/>
              <w:ind w:left="28" w:right="328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Polegająca na nazywaniu i zaznaczaniu rzeczy podobnych. Zawiera :</w:t>
            </w:r>
          </w:p>
          <w:p w:rsidR="006E7FC0" w:rsidRDefault="006E7FC0" w:rsidP="006E7FC0">
            <w:pPr>
              <w:spacing w:line="286" w:lineRule="auto"/>
              <w:ind w:left="28" w:right="328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- 12 drewnianych elementów</w:t>
            </w:r>
            <w:r w:rsidR="004A1720">
              <w:rPr>
                <w:rFonts w:ascii="Times New Roman" w:eastAsia="Tahoma" w:hAnsi="Times New Roman" w:cs="Times New Roman"/>
                <w:sz w:val="20"/>
                <w:szCs w:val="20"/>
              </w:rPr>
              <w:t>- klocków wym. 24-6 cm</w:t>
            </w:r>
          </w:p>
          <w:p w:rsidR="004A1720" w:rsidRDefault="004A1720" w:rsidP="006E7FC0">
            <w:pPr>
              <w:spacing w:line="286" w:lineRule="auto"/>
              <w:ind w:left="28" w:right="328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- 4 drewniane elementy- plansze wym. 6-6 cm</w:t>
            </w:r>
          </w:p>
          <w:p w:rsidR="004A1720" w:rsidRDefault="004A1720" w:rsidP="006E7FC0">
            <w:pPr>
              <w:spacing w:line="286" w:lineRule="auto"/>
              <w:ind w:left="28" w:right="328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Przeznaczona dla dzieci od 4 lat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7FC0" w:rsidRPr="00FB4651" w:rsidRDefault="006E7FC0" w:rsidP="006E7FC0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7FC0" w:rsidRPr="00FB4651" w:rsidRDefault="006E7FC0" w:rsidP="006E7FC0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685F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Default="00DD685F" w:rsidP="006E7FC0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30.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Default="00DD685F" w:rsidP="006E7FC0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Szafa 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Default="00DD685F" w:rsidP="006E7FC0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Times New Roman" w:eastAsia="Tahoma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DD685F" w:rsidRDefault="00DD685F" w:rsidP="006E7FC0">
            <w:pPr>
              <w:spacing w:line="286" w:lineRule="auto"/>
              <w:ind w:left="28" w:right="328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hAnsi="Times New Roman" w:cs="Times New Roman"/>
                <w:sz w:val="20"/>
                <w:szCs w:val="20"/>
              </w:rPr>
              <w:t>Meble wykonane z płyty laminowanej w tonacji klonu oraz białej, o gr. 18 mm, fronty wykonane z foliowanej płyty MDF, o gr. 18 mm.</w:t>
            </w:r>
          </w:p>
          <w:p w:rsidR="00DD685F" w:rsidRPr="00DD685F" w:rsidRDefault="00DD685F" w:rsidP="00DD685F">
            <w:pPr>
              <w:ind w:right="12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hAnsi="Times New Roman" w:cs="Times New Roman"/>
                <w:sz w:val="20"/>
                <w:szCs w:val="20"/>
              </w:rPr>
              <w:t>szafka XL na 2 szerokie szuflady, 1 szt.</w:t>
            </w:r>
          </w:p>
          <w:p w:rsidR="00DD685F" w:rsidRPr="00DD685F" w:rsidRDefault="00DD685F" w:rsidP="00DD685F">
            <w:pPr>
              <w:ind w:right="12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hAnsi="Times New Roman" w:cs="Times New Roman"/>
                <w:sz w:val="20"/>
                <w:szCs w:val="20"/>
              </w:rPr>
              <w:t xml:space="preserve"> Półki </w:t>
            </w:r>
            <w:r w:rsidRPr="00DD685F">
              <w:rPr>
                <w:rFonts w:ascii="Times New Roman" w:hAnsi="Times New Roman" w:cs="Times New Roman"/>
                <w:sz w:val="20"/>
                <w:szCs w:val="20"/>
              </w:rPr>
              <w:t xml:space="preserve">, 2 szt., 2 </w:t>
            </w:r>
            <w:proofErr w:type="spellStart"/>
            <w:r w:rsidRPr="00DD685F">
              <w:rPr>
                <w:rFonts w:ascii="Times New Roman" w:hAnsi="Times New Roman" w:cs="Times New Roman"/>
                <w:sz w:val="20"/>
                <w:szCs w:val="20"/>
              </w:rPr>
              <w:t>kpl.</w:t>
            </w:r>
            <w:proofErr w:type="spellEnd"/>
          </w:p>
          <w:p w:rsidR="00DD685F" w:rsidRPr="00DD685F" w:rsidRDefault="00DD685F" w:rsidP="00DD685F">
            <w:pPr>
              <w:ind w:right="12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hAnsi="Times New Roman" w:cs="Times New Roman"/>
                <w:sz w:val="20"/>
                <w:szCs w:val="20"/>
              </w:rPr>
              <w:t>szuflada szeroka - biała, 2 szt.</w:t>
            </w:r>
          </w:p>
          <w:p w:rsidR="00DD685F" w:rsidRDefault="00DD685F" w:rsidP="00DD685F">
            <w:pPr>
              <w:spacing w:line="286" w:lineRule="auto"/>
              <w:ind w:left="28" w:right="328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hAnsi="Times New Roman" w:cs="Times New Roman"/>
                <w:sz w:val="20"/>
                <w:szCs w:val="20"/>
              </w:rPr>
              <w:t>drzwiczki średnie 90 st. - białe, 2 szt</w:t>
            </w:r>
            <w:r>
              <w:t>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FB4651" w:rsidRDefault="00DD685F" w:rsidP="006E7FC0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FB4651" w:rsidRDefault="00DD685F" w:rsidP="006E7FC0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685F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Default="00DD685F" w:rsidP="006E7FC0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31.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Default="00DD685F" w:rsidP="006E7FC0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Zestaw mebli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Default="00DD685F" w:rsidP="006E7FC0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Times New Roman" w:eastAsia="Tahoma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DD685F" w:rsidRDefault="00DD685F" w:rsidP="00DD685F">
            <w:pPr>
              <w:spacing w:line="286" w:lineRule="auto"/>
              <w:ind w:left="28" w:right="418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Meble wykonane z płyty laminowanej w tonacji klonu oraz białej, o gr. 18 mm, fronty wykonane z foliowanej płyty MDF, o gr. 18 mm</w:t>
            </w:r>
          </w:p>
          <w:p w:rsidR="00DD685F" w:rsidRPr="00DD685F" w:rsidRDefault="00DD685F" w:rsidP="00DD685F">
            <w:pPr>
              <w:spacing w:line="286" w:lineRule="auto"/>
              <w:ind w:left="28" w:right="418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- regał</w:t>
            </w: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wielofunkcyjny, 1 szt. </w:t>
            </w:r>
          </w:p>
          <w:p w:rsidR="00DD685F" w:rsidRPr="00DD685F" w:rsidRDefault="00DD685F" w:rsidP="00DD685F">
            <w:pPr>
              <w:spacing w:line="286" w:lineRule="auto"/>
              <w:ind w:left="28" w:right="418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</w:t>
            </w: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- skrzynia duża - biała, 2 szt. </w:t>
            </w:r>
          </w:p>
          <w:p w:rsidR="00DD685F" w:rsidRPr="00DD685F" w:rsidRDefault="00DD685F" w:rsidP="00DD685F">
            <w:pPr>
              <w:spacing w:line="286" w:lineRule="auto"/>
              <w:ind w:left="28" w:right="418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Zestaw meblowy złożony z:</w:t>
            </w:r>
          </w:p>
          <w:p w:rsidR="00DD685F" w:rsidRPr="00DD685F" w:rsidRDefault="00DD685F" w:rsidP="00DD685F">
            <w:pPr>
              <w:spacing w:line="286" w:lineRule="auto"/>
              <w:ind w:left="28" w:right="381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1 szt. -  Regał  o wym. (</w:t>
            </w:r>
            <w:proofErr w:type="spellStart"/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szer</w:t>
            </w:r>
            <w:proofErr w:type="spellEnd"/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x gł. wys.): 1540x 415 x 1616 mm Regał ze stopkami chroniącymi przed zarysowaniem podłogi.</w:t>
            </w:r>
          </w:p>
          <w:p w:rsidR="00DD685F" w:rsidRPr="00DD685F" w:rsidRDefault="00DD685F" w:rsidP="00DD685F">
            <w:pPr>
              <w:spacing w:line="286" w:lineRule="auto"/>
              <w:ind w:left="28" w:right="309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Regał  z 3 półkami (4 przestrzenie), 3 górne przestrzenie rozdzielone 3 pionowymi przegrodami, dolna przestrzeń rozdzielona 1 pionową przegrodą ( całość 14 przestrzeni) Korpus, cokół oraz plecy w dolnej części  regału wykonane z płyty laminowanej o gr. 18mm w kolorze klon z obrzeżem PCV 2 mm.</w:t>
            </w:r>
          </w:p>
          <w:p w:rsidR="00DD685F" w:rsidRPr="00DD685F" w:rsidRDefault="00DD685F" w:rsidP="00DD685F">
            <w:pPr>
              <w:spacing w:line="286" w:lineRule="auto"/>
              <w:ind w:left="28" w:right="434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Plecy wsuwane w </w:t>
            </w:r>
            <w:proofErr w:type="spellStart"/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nafrezowane</w:t>
            </w:r>
            <w:proofErr w:type="spellEnd"/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rowki w bokach i wieńcu górnym szafki, wykonane z płyty HDF o gr.3 mm każda (z zewnątrz w kolorze klon,  od wewnątrz w kolorze białym) Półki i przegrody wykonane z płyty laminowanej o gr 18 mm w kolorze białym z obrzeżem PCV 1 mm. Regał ze stopkami chroniącymi przed zarysowaniem podłogi.</w:t>
            </w:r>
          </w:p>
          <w:p w:rsidR="00DD685F" w:rsidRPr="00DD685F" w:rsidRDefault="00DD685F" w:rsidP="00DD685F">
            <w:pPr>
              <w:spacing w:after="16"/>
              <w:ind w:left="28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Skrzynie:</w:t>
            </w:r>
          </w:p>
          <w:p w:rsidR="00DD685F" w:rsidRPr="00DD685F" w:rsidRDefault="00DD685F" w:rsidP="00DD685F">
            <w:pPr>
              <w:spacing w:line="286" w:lineRule="auto"/>
              <w:ind w:left="28" w:right="42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Korpus oraz plecy  skrzyni  wykonane z płyty laminowanej o gr. 18mm w kolorze białym  z obrzeżem 2 mm. Front wykonany z płyty MDF o gr. 18 mm z promieniem R3 na krawędziach zewnętrznego lica tego frontu, front od wewnętrznej strony laminowany na biało, od </w:t>
            </w:r>
            <w:proofErr w:type="spellStart"/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zewnetrznej</w:t>
            </w:r>
            <w:proofErr w:type="spellEnd"/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pokryty folią termoplastyczną o jednolitej matowej fakturze o gr min. 0,30 mm w kolorze białym - 2 </w:t>
            </w:r>
            <w:proofErr w:type="spellStart"/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szt</w:t>
            </w:r>
            <w:proofErr w:type="spellEnd"/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</w:t>
            </w:r>
          </w:p>
          <w:p w:rsidR="00DD685F" w:rsidRPr="00DD685F" w:rsidRDefault="00DD685F" w:rsidP="00DD685F">
            <w:pPr>
              <w:spacing w:line="286" w:lineRule="auto"/>
              <w:ind w:left="28" w:right="285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2 uchwyty z tworzywa sztucznego w kol. aluminium wpuszczone w płytę frontu</w:t>
            </w:r>
          </w:p>
          <w:p w:rsidR="00DD685F" w:rsidRPr="00DD685F" w:rsidRDefault="00DD685F" w:rsidP="00DD685F">
            <w:pPr>
              <w:spacing w:line="286" w:lineRule="auto"/>
              <w:ind w:left="28" w:right="328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Skrzynia wyposażona w 4 kółka z hamulcami –  wys.  80 mm . •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FB4651" w:rsidRDefault="00DD685F" w:rsidP="006E7FC0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FB4651" w:rsidRDefault="00DD685F" w:rsidP="006E7FC0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685F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Default="00DD685F" w:rsidP="006E7FC0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lastRenderedPageBreak/>
              <w:t>32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DD685F" w:rsidRDefault="00DD685F" w:rsidP="006E7FC0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ławeczka na 3 małe skrzynie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DD685F" w:rsidRDefault="00DD685F" w:rsidP="006E7FC0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1 </w:t>
            </w:r>
            <w:proofErr w:type="spellStart"/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DD685F" w:rsidRDefault="00DD685F" w:rsidP="00DD685F">
            <w:pPr>
              <w:spacing w:line="286" w:lineRule="auto"/>
              <w:ind w:left="28" w:right="402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Ławeczkę można uzupełnić skrzyniami małymi (092084-092095, sprzedawane osobno) lub dużymi (092291-092299, 092003, 092096-092099, sprzedawane osobno). Wykonana z płyty laminowanej w tonacji klonu praz białej o gr. 18 mm.\n• wym. 116,6 x </w:t>
            </w:r>
          </w:p>
          <w:p w:rsidR="00DD685F" w:rsidRPr="00DD685F" w:rsidRDefault="00DD685F" w:rsidP="00DD685F">
            <w:pPr>
              <w:spacing w:line="286" w:lineRule="auto"/>
              <w:ind w:left="28" w:right="418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41,5 x 49,4 cm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FB4651" w:rsidRDefault="00DD685F" w:rsidP="006E7FC0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FB4651" w:rsidRDefault="00DD685F" w:rsidP="006E7FC0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685F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Default="00DD685F" w:rsidP="006E7FC0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DD685F" w:rsidRDefault="00DD685F" w:rsidP="006E7FC0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skrzynia mała - </w:t>
            </w:r>
            <w:proofErr w:type="spellStart"/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limonkowa</w:t>
            </w:r>
            <w:proofErr w:type="spellEnd"/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DD685F" w:rsidRDefault="00DD685F" w:rsidP="006E7FC0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1 </w:t>
            </w:r>
            <w:proofErr w:type="spellStart"/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DD685F" w:rsidRDefault="00DD685F" w:rsidP="00DD685F">
            <w:pPr>
              <w:spacing w:line="286" w:lineRule="auto"/>
              <w:ind w:left="28" w:right="377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Pojemne skrzynie wyposażone w kółka ułatwiające wysuwanie.  Wykonane z białej płyty laminowanej o gr. 18 mm, front wykonany z foliowanej płyty MDF o gr. 18 mm.• wym. frontu 37 x 37 cm • wym. </w:t>
            </w:r>
          </w:p>
          <w:p w:rsidR="00DD685F" w:rsidRPr="00DD685F" w:rsidRDefault="00DD685F" w:rsidP="00DD685F">
            <w:pPr>
              <w:spacing w:line="286" w:lineRule="auto"/>
              <w:ind w:left="28" w:right="418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proofErr w:type="spellStart"/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wewn</w:t>
            </w:r>
            <w:proofErr w:type="spellEnd"/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. 34 x 32,5 x 28 cm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FB4651" w:rsidRDefault="00DD685F" w:rsidP="006E7FC0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FB4651" w:rsidRDefault="00DD685F" w:rsidP="006E7FC0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685F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Default="00DD685F" w:rsidP="006E7FC0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DD685F" w:rsidRDefault="00DD685F" w:rsidP="006E7FC0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skrzynia mała - błękitna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DD685F" w:rsidRDefault="00DD685F" w:rsidP="006E7FC0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1 </w:t>
            </w:r>
            <w:proofErr w:type="spellStart"/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DD685F" w:rsidRDefault="00DD685F" w:rsidP="00DD685F">
            <w:pPr>
              <w:spacing w:line="286" w:lineRule="auto"/>
              <w:ind w:left="28" w:right="377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Pojemne skrzynie wyposażone w kółka ułatwiające wysuwanie.  Wykonane z białej płyty laminowanej o gr. 18 mm, front wykonany z foliowanej płyty MDF o gr. 18 mm.• wym. frontu 37 x 37 cm • wym. </w:t>
            </w:r>
          </w:p>
          <w:p w:rsidR="00DD685F" w:rsidRPr="00DD685F" w:rsidRDefault="00DD685F" w:rsidP="00DD685F">
            <w:pPr>
              <w:spacing w:line="286" w:lineRule="auto"/>
              <w:ind w:left="28" w:right="418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proofErr w:type="spellStart"/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wewn</w:t>
            </w:r>
            <w:proofErr w:type="spellEnd"/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. 34 x 32,5 x 28 cm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FB4651" w:rsidRDefault="00DD685F" w:rsidP="006E7FC0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FB4651" w:rsidRDefault="00DD685F" w:rsidP="006E7FC0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685F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Default="00DD685F" w:rsidP="006E7FC0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DD685F" w:rsidRDefault="00DD685F" w:rsidP="006E7FC0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skrzynia mała - jasnoróżowa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DD685F" w:rsidRDefault="00DD685F" w:rsidP="006E7FC0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1 </w:t>
            </w:r>
            <w:proofErr w:type="spellStart"/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DD685F" w:rsidRDefault="00DD685F" w:rsidP="00DD685F">
            <w:pPr>
              <w:spacing w:line="286" w:lineRule="auto"/>
              <w:ind w:left="28" w:right="377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Pojemne skrzynie wyposażone w kółka ułatwiające wysuwanie.  Wykonane z białej płyty laminowanej o gr. 18 mm, front wykonany z foliowanej płyty MDF o gr. 18 mm.• wym. frontu 37 x 37 cm • wym. </w:t>
            </w:r>
          </w:p>
          <w:p w:rsidR="00DD685F" w:rsidRPr="00DD685F" w:rsidRDefault="00DD685F" w:rsidP="00DD685F">
            <w:pPr>
              <w:spacing w:line="286" w:lineRule="auto"/>
              <w:ind w:left="28" w:right="418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proofErr w:type="spellStart"/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wewn</w:t>
            </w:r>
            <w:proofErr w:type="spellEnd"/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. 34 x 32,5 x 28 cm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FB4651" w:rsidRDefault="00DD685F" w:rsidP="006E7FC0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FB4651" w:rsidRDefault="00DD685F" w:rsidP="006E7FC0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685F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Default="00DD685F" w:rsidP="006E7FC0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DD685F" w:rsidRDefault="00DD685F" w:rsidP="006E7FC0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Kasa sklepowa z akcesoriami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DD685F" w:rsidRDefault="00DD685F" w:rsidP="006E7FC0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5 </w:t>
            </w:r>
            <w:proofErr w:type="spellStart"/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DD685F" w:rsidRDefault="00DD685F" w:rsidP="00DD685F">
            <w:pPr>
              <w:spacing w:line="286" w:lineRule="auto"/>
              <w:ind w:left="28" w:right="321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Kasa sklepowa wraz z akcesoriami (9 produktów spożywczych), koszykiem i pieniędzmi (karta, 21 monet, 7 banknotów). Wykonana z tworzywa sztucznego. Działający kalkulator i skaner. Potrzebne są 2 baterie AA (brak w zestawie). • wym. 28 x 14 x </w:t>
            </w:r>
          </w:p>
          <w:p w:rsidR="00DD685F" w:rsidRPr="00DD685F" w:rsidRDefault="00DD685F" w:rsidP="00DD685F">
            <w:pPr>
              <w:spacing w:line="286" w:lineRule="auto"/>
              <w:ind w:left="28" w:right="418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9 cm • wym. koszyka 10 x 8,5 x 5 cm • wym. akcesoriów od 5 x 3 x 3 cm do 9 x 3 x 3 cm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FB4651" w:rsidRDefault="00DD685F" w:rsidP="006E7FC0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FB4651" w:rsidRDefault="00DD685F" w:rsidP="006E7FC0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685F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Default="00DD685F" w:rsidP="00DD685F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DD685F" w:rsidRDefault="00DD685F" w:rsidP="00DD68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Koszyki na zakupy 4 szt.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DD685F" w:rsidRDefault="00DD685F" w:rsidP="00DD685F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5 </w:t>
            </w:r>
            <w:proofErr w:type="spellStart"/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DD685F" w:rsidRDefault="00DD685F" w:rsidP="00DD685F">
            <w:pPr>
              <w:spacing w:line="286" w:lineRule="auto"/>
              <w:ind w:left="28" w:right="388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Komplet kolorowych koszyków z tworzywa sztucznego do zabawy w sklep. Produkty spożywcze (254000, 254001, 254007, sprzedawane osobno) będą idealnym uzupełnieniem i stworzą zestaw, dzięki któremu dzieci będą miały zajęcie na wiele godzin. • wym. 23 x </w:t>
            </w:r>
          </w:p>
          <w:p w:rsidR="00DD685F" w:rsidRPr="00DD685F" w:rsidRDefault="00DD685F" w:rsidP="00DD685F">
            <w:pPr>
              <w:ind w:left="28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15,5 x 12 cm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FB4651" w:rsidRDefault="00DD685F" w:rsidP="00DD685F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FB4651" w:rsidRDefault="00DD685F" w:rsidP="00DD685F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685F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Default="00DD685F" w:rsidP="00DD685F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DD685F" w:rsidRDefault="00DD685F" w:rsidP="00DD68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Parawan teatrzyk 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DD685F" w:rsidRDefault="00DD685F" w:rsidP="00DD685F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1 </w:t>
            </w:r>
            <w:proofErr w:type="spellStart"/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DD685F" w:rsidRDefault="00DD685F" w:rsidP="00DD685F">
            <w:pPr>
              <w:ind w:left="28" w:right="325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Kolorowe parawany z wesołym motywem i okienkiem. Pozwalają na dekorowanie pomieszczeń, dzielenie przestrzeni itp. Dostarczane wraz ze stelażem wykonanym z drewna. • wym. 92 x 40 x 154 cm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FB4651" w:rsidRDefault="00DD685F" w:rsidP="00DD685F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FB4651" w:rsidRDefault="00DD685F" w:rsidP="00DD685F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685F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Default="00DD685F" w:rsidP="00DD685F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>
              <w:rPr>
                <w:rFonts w:ascii="Times New Roman" w:eastAsia="Tahoma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DD685F" w:rsidRDefault="00DD685F" w:rsidP="00DD68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Kanapa śpiący miś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DD685F" w:rsidRDefault="00DD685F" w:rsidP="00DD685F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1 </w:t>
            </w:r>
            <w:proofErr w:type="spellStart"/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DD685F" w:rsidRDefault="00DD685F" w:rsidP="00DD685F">
            <w:pPr>
              <w:spacing w:line="286" w:lineRule="auto"/>
              <w:ind w:left="28" w:right="355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Kanapka utrzymana w wesołych kolorach, z oparciem w kształcie śpiącego misia. Wykonana z pianki, pokryta wytrzymałą tkaniną PCV, łatwą do utrzymania w czystości. Tkanina nie zawiera </w:t>
            </w:r>
            <w:proofErr w:type="spellStart"/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ftalanów</w:t>
            </w:r>
            <w:proofErr w:type="spellEnd"/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. Czapka misia mocowana za pomocą rzepów. </w:t>
            </w:r>
          </w:p>
          <w:p w:rsidR="00DD685F" w:rsidRPr="00DD685F" w:rsidRDefault="00DD685F" w:rsidP="00DD685F">
            <w:pPr>
              <w:spacing w:after="16"/>
              <w:ind w:left="28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lastRenderedPageBreak/>
              <w:t xml:space="preserve">• wym. 102 x 56 x 62 cm • wys. </w:t>
            </w:r>
          </w:p>
          <w:p w:rsidR="00DD685F" w:rsidRPr="00DD685F" w:rsidRDefault="00DD685F" w:rsidP="00DD685F">
            <w:pPr>
              <w:ind w:left="28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F">
              <w:rPr>
                <w:rFonts w:ascii="Times New Roman" w:eastAsia="Tahoma" w:hAnsi="Times New Roman" w:cs="Times New Roman"/>
                <w:sz w:val="20"/>
                <w:szCs w:val="20"/>
              </w:rPr>
              <w:t>siedziska 22 cm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FB4651" w:rsidRDefault="00DD685F" w:rsidP="00DD685F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FB4651" w:rsidRDefault="00DD685F" w:rsidP="00DD685F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685F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5B7D28" w:rsidRDefault="00DD685F" w:rsidP="00DD685F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5B7D28">
              <w:rPr>
                <w:rFonts w:ascii="Times New Roman" w:eastAsia="Tahoma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5B7D28" w:rsidRDefault="00DD685F" w:rsidP="00DD68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D28">
              <w:rPr>
                <w:rFonts w:ascii="Times New Roman" w:eastAsia="Tahoma" w:hAnsi="Times New Roman" w:cs="Times New Roman"/>
                <w:sz w:val="20"/>
                <w:szCs w:val="20"/>
              </w:rPr>
              <w:t>Fotelik z krówką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5B7D28" w:rsidRDefault="00DD685F" w:rsidP="00DD685F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5B7D28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1 </w:t>
            </w:r>
            <w:proofErr w:type="spellStart"/>
            <w:r w:rsidRPr="005B7D28">
              <w:rPr>
                <w:rFonts w:ascii="Times New Roman" w:eastAsia="Tahoma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5B7D28" w:rsidRDefault="00DD685F" w:rsidP="00DD685F">
            <w:pPr>
              <w:spacing w:line="286" w:lineRule="auto"/>
              <w:ind w:left="28" w:righ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5B7D28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Kolorowe foteliki z pianki, pokryte wytrzymałą tkaniną PCV, łatwą do utrzymania w czystości. Tkanina nie zawiera </w:t>
            </w:r>
            <w:proofErr w:type="spellStart"/>
            <w:r w:rsidRPr="005B7D28">
              <w:rPr>
                <w:rFonts w:ascii="Times New Roman" w:eastAsia="Tahoma" w:hAnsi="Times New Roman" w:cs="Times New Roman"/>
                <w:sz w:val="20"/>
                <w:szCs w:val="20"/>
              </w:rPr>
              <w:t>ftalanów</w:t>
            </w:r>
            <w:proofErr w:type="spellEnd"/>
            <w:r w:rsidRPr="005B7D28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. • wym. 50 x 65 x </w:t>
            </w:r>
          </w:p>
          <w:p w:rsidR="00DD685F" w:rsidRPr="005B7D28" w:rsidRDefault="00DD685F" w:rsidP="00DD685F">
            <w:pPr>
              <w:ind w:left="28"/>
              <w:rPr>
                <w:rFonts w:ascii="Times New Roman" w:hAnsi="Times New Roman" w:cs="Times New Roman"/>
                <w:sz w:val="20"/>
                <w:szCs w:val="20"/>
              </w:rPr>
            </w:pPr>
            <w:r w:rsidRPr="005B7D28">
              <w:rPr>
                <w:rFonts w:ascii="Times New Roman" w:eastAsia="Tahoma" w:hAnsi="Times New Roman" w:cs="Times New Roman"/>
                <w:sz w:val="20"/>
                <w:szCs w:val="20"/>
              </w:rPr>
              <w:t>60 cm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FB4651" w:rsidRDefault="00DD685F" w:rsidP="00DD685F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85F" w:rsidRPr="00FB4651" w:rsidRDefault="00DD685F" w:rsidP="00DD685F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7D28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7D28" w:rsidRPr="005B7D28" w:rsidRDefault="005B7D28" w:rsidP="005B7D28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5B7D28">
              <w:rPr>
                <w:rFonts w:ascii="Times New Roman" w:eastAsia="Tahoma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7D28" w:rsidRPr="005B7D28" w:rsidRDefault="005B7D28" w:rsidP="005B7D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D28">
              <w:rPr>
                <w:rFonts w:ascii="Times New Roman" w:eastAsia="Tahoma" w:hAnsi="Times New Roman" w:cs="Times New Roman"/>
                <w:sz w:val="20"/>
                <w:szCs w:val="20"/>
              </w:rPr>
              <w:t>Stoliczek do kącików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7D28" w:rsidRPr="005B7D28" w:rsidRDefault="005B7D28" w:rsidP="005B7D28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5B7D28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1 </w:t>
            </w:r>
            <w:proofErr w:type="spellStart"/>
            <w:r w:rsidRPr="005B7D28">
              <w:rPr>
                <w:rFonts w:ascii="Times New Roman" w:eastAsia="Tahoma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7D28" w:rsidRPr="005B7D28" w:rsidRDefault="005B7D28" w:rsidP="005B7D28">
            <w:pPr>
              <w:ind w:left="28" w:right="398"/>
              <w:rPr>
                <w:rFonts w:ascii="Times New Roman" w:hAnsi="Times New Roman" w:cs="Times New Roman"/>
                <w:sz w:val="20"/>
                <w:szCs w:val="20"/>
              </w:rPr>
            </w:pPr>
            <w:r w:rsidRPr="005B7D28">
              <w:rPr>
                <w:rFonts w:ascii="Times New Roman" w:eastAsia="Tahoma" w:hAnsi="Times New Roman" w:cs="Times New Roman"/>
                <w:sz w:val="20"/>
                <w:szCs w:val="20"/>
              </w:rPr>
              <w:t>Mały stolik w tonacji brzozy dostosowany do dziecięcych kącików zabaw lub bibliotecznych. • wym. 80 x 50 x 40 cm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7D28" w:rsidRPr="00FB4651" w:rsidRDefault="005B7D28" w:rsidP="005B7D28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7D28" w:rsidRPr="00FB4651" w:rsidRDefault="005B7D28" w:rsidP="005B7D2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7D28" w:rsidRPr="00FB4651" w:rsidTr="0000328A">
        <w:trPr>
          <w:trHeight w:val="882"/>
        </w:trPr>
        <w:tc>
          <w:tcPr>
            <w:tcW w:w="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7D28" w:rsidRPr="005B7D28" w:rsidRDefault="005B7D28" w:rsidP="005B7D28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5B7D28">
              <w:rPr>
                <w:rFonts w:ascii="Times New Roman" w:eastAsia="Tahoma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24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7D28" w:rsidRPr="005B7D28" w:rsidRDefault="005B7D28" w:rsidP="005B7D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7D28">
              <w:rPr>
                <w:rFonts w:ascii="Times New Roman" w:eastAsia="Tahoma" w:hAnsi="Times New Roman" w:cs="Times New Roman"/>
                <w:sz w:val="20"/>
                <w:szCs w:val="20"/>
              </w:rPr>
              <w:t>Duża skrzynia</w:t>
            </w:r>
          </w:p>
        </w:tc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7D28" w:rsidRPr="005B7D28" w:rsidRDefault="005B7D28" w:rsidP="005B7D28">
            <w:pPr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5B7D28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1 </w:t>
            </w:r>
            <w:proofErr w:type="spellStart"/>
            <w:r w:rsidRPr="005B7D28">
              <w:rPr>
                <w:rFonts w:ascii="Times New Roman" w:eastAsia="Tahoma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7D28" w:rsidRPr="005B7D28" w:rsidRDefault="005B7D28" w:rsidP="005B7D28">
            <w:pPr>
              <w:spacing w:line="286" w:lineRule="auto"/>
              <w:ind w:left="28" w:right="364"/>
              <w:rPr>
                <w:rFonts w:ascii="Times New Roman" w:hAnsi="Times New Roman" w:cs="Times New Roman"/>
                <w:sz w:val="20"/>
                <w:szCs w:val="20"/>
              </w:rPr>
            </w:pPr>
            <w:r w:rsidRPr="005B7D28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Bardzo pojemna i praktyczna skrzynia do przechowywania, która może służyć także jako siedzisko. </w:t>
            </w:r>
          </w:p>
          <w:p w:rsidR="005B7D28" w:rsidRPr="005B7D28" w:rsidRDefault="005B7D28" w:rsidP="005B7D28">
            <w:pPr>
              <w:ind w:left="28" w:right="320"/>
              <w:rPr>
                <w:rFonts w:ascii="Times New Roman" w:hAnsi="Times New Roman" w:cs="Times New Roman"/>
                <w:sz w:val="20"/>
                <w:szCs w:val="20"/>
              </w:rPr>
            </w:pPr>
            <w:r w:rsidRPr="005B7D28">
              <w:rPr>
                <w:rFonts w:ascii="Times New Roman" w:eastAsia="Tahoma" w:hAnsi="Times New Roman" w:cs="Times New Roman"/>
                <w:sz w:val="20"/>
                <w:szCs w:val="20"/>
              </w:rPr>
              <w:t>Wykonana z tworzywa sztucznego. • wym. 124 x 55 x 62,5 cm • maksymalne obciążenie 220 kg • maksymalna ładowność wnętrza skrzyni 50 kg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7D28" w:rsidRPr="00FB4651" w:rsidRDefault="005B7D28" w:rsidP="005B7D28">
            <w:pPr>
              <w:ind w:left="58" w:right="29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7D28" w:rsidRPr="00FB4651" w:rsidRDefault="005B7D28" w:rsidP="005B7D28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F78B3" w:rsidRPr="00FB4651" w:rsidRDefault="002F78B3">
      <w:pPr>
        <w:spacing w:after="0"/>
        <w:ind w:left="-601" w:right="5565"/>
        <w:rPr>
          <w:rFonts w:ascii="Times New Roman" w:hAnsi="Times New Roman" w:cs="Times New Roman"/>
          <w:sz w:val="20"/>
          <w:szCs w:val="20"/>
        </w:rPr>
      </w:pPr>
    </w:p>
    <w:p w:rsidR="002F78B3" w:rsidRPr="00FB4651" w:rsidRDefault="002F78B3">
      <w:pPr>
        <w:spacing w:after="0"/>
        <w:ind w:left="-601" w:right="5565"/>
        <w:rPr>
          <w:rFonts w:ascii="Times New Roman" w:hAnsi="Times New Roman" w:cs="Times New Roman"/>
          <w:sz w:val="20"/>
          <w:szCs w:val="20"/>
        </w:rPr>
      </w:pPr>
    </w:p>
    <w:p w:rsidR="002F78B3" w:rsidRDefault="002F78B3">
      <w:pPr>
        <w:spacing w:after="0"/>
        <w:ind w:left="-601" w:right="5565"/>
      </w:pPr>
    </w:p>
    <w:p w:rsidR="002F78B3" w:rsidRDefault="002F78B3">
      <w:pPr>
        <w:spacing w:after="0"/>
        <w:ind w:left="-601" w:right="5565"/>
      </w:pPr>
    </w:p>
    <w:p w:rsidR="002F78B3" w:rsidRDefault="002F78B3">
      <w:pPr>
        <w:spacing w:after="0"/>
        <w:ind w:left="-601" w:right="5565"/>
      </w:pPr>
    </w:p>
    <w:p w:rsidR="002F78B3" w:rsidRDefault="002F78B3">
      <w:pPr>
        <w:spacing w:after="0"/>
        <w:ind w:left="-601" w:right="5565"/>
      </w:pPr>
    </w:p>
    <w:p w:rsidR="002F78B3" w:rsidRDefault="002F78B3">
      <w:pPr>
        <w:spacing w:after="0"/>
        <w:ind w:left="-601" w:right="5565"/>
      </w:pPr>
    </w:p>
    <w:p w:rsidR="002F78B3" w:rsidRDefault="002F78B3">
      <w:pPr>
        <w:spacing w:after="0"/>
        <w:ind w:left="-601" w:right="5565"/>
      </w:pPr>
    </w:p>
    <w:p w:rsidR="002F78B3" w:rsidRDefault="002F78B3">
      <w:pPr>
        <w:spacing w:after="0"/>
        <w:ind w:left="-601" w:right="5565"/>
      </w:pPr>
    </w:p>
    <w:p w:rsidR="002F78B3" w:rsidRDefault="002F78B3">
      <w:pPr>
        <w:spacing w:after="0"/>
        <w:ind w:left="-601" w:right="5565"/>
      </w:pPr>
    </w:p>
    <w:p w:rsidR="002F78B3" w:rsidRDefault="002F78B3">
      <w:pPr>
        <w:spacing w:after="0"/>
        <w:ind w:left="-601" w:right="5565"/>
      </w:pPr>
    </w:p>
    <w:p w:rsidR="002F78B3" w:rsidRDefault="002F78B3">
      <w:pPr>
        <w:spacing w:after="0"/>
        <w:ind w:left="-601" w:right="5565"/>
      </w:pPr>
      <w:bookmarkStart w:id="0" w:name="_GoBack"/>
      <w:bookmarkEnd w:id="0"/>
    </w:p>
    <w:p w:rsidR="002F78B3" w:rsidRDefault="002F78B3">
      <w:pPr>
        <w:spacing w:after="0"/>
        <w:ind w:left="-601" w:right="5565"/>
      </w:pPr>
    </w:p>
    <w:p w:rsidR="002F78B3" w:rsidRDefault="002F78B3">
      <w:pPr>
        <w:spacing w:after="0"/>
        <w:ind w:left="-601" w:right="5565"/>
      </w:pPr>
    </w:p>
    <w:sectPr w:rsidR="002F78B3">
      <w:headerReference w:type="even" r:id="rId7"/>
      <w:headerReference w:type="default" r:id="rId8"/>
      <w:headerReference w:type="first" r:id="rId9"/>
      <w:pgSz w:w="16820" w:h="11900" w:orient="landscape"/>
      <w:pgMar w:top="1893" w:right="11255" w:bottom="709" w:left="601" w:header="772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43C7" w:rsidRDefault="007243C7">
      <w:pPr>
        <w:spacing w:after="0" w:line="240" w:lineRule="auto"/>
      </w:pPr>
      <w:r>
        <w:separator/>
      </w:r>
    </w:p>
  </w:endnote>
  <w:endnote w:type="continuationSeparator" w:id="0">
    <w:p w:rsidR="007243C7" w:rsidRDefault="00724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43C7" w:rsidRDefault="007243C7">
      <w:pPr>
        <w:spacing w:after="0" w:line="240" w:lineRule="auto"/>
      </w:pPr>
      <w:r>
        <w:separator/>
      </w:r>
    </w:p>
  </w:footnote>
  <w:footnote w:type="continuationSeparator" w:id="0">
    <w:p w:rsidR="007243C7" w:rsidRDefault="00724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C0" w:rsidRDefault="006E7FC0">
    <w:pPr>
      <w:tabs>
        <w:tab w:val="center" w:pos="7245"/>
        <w:tab w:val="center" w:pos="11282"/>
        <w:tab w:val="center" w:pos="13105"/>
        <w:tab w:val="right" w:pos="15029"/>
      </w:tabs>
      <w:spacing w:after="55"/>
      <w:ind w:right="-10066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381635</wp:posOffset>
          </wp:positionH>
          <wp:positionV relativeFrom="page">
            <wp:posOffset>490220</wp:posOffset>
          </wp:positionV>
          <wp:extent cx="2418080" cy="561340"/>
          <wp:effectExtent l="0" t="0" r="0" b="0"/>
          <wp:wrapSquare wrapText="bothSides"/>
          <wp:docPr id="35" name="Picture 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Picture 3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18080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rPr>
        <w:rFonts w:ascii="Tahoma" w:eastAsia="Tahoma" w:hAnsi="Tahoma" w:cs="Tahoma"/>
        <w:b/>
        <w:sz w:val="20"/>
      </w:rPr>
      <w:t>OFERTA HANDLOWA</w:t>
    </w:r>
    <w:r>
      <w:rPr>
        <w:rFonts w:ascii="Tahoma" w:eastAsia="Tahoma" w:hAnsi="Tahoma" w:cs="Tahoma"/>
        <w:b/>
        <w:sz w:val="20"/>
      </w:rPr>
      <w:tab/>
    </w:r>
    <w:r>
      <w:rPr>
        <w:rFonts w:ascii="Tahoma" w:eastAsia="Tahoma" w:hAnsi="Tahoma" w:cs="Tahoma"/>
        <w:sz w:val="13"/>
      </w:rPr>
      <w:t>Data wystawienia:</w:t>
    </w:r>
    <w:r>
      <w:rPr>
        <w:rFonts w:ascii="Tahoma" w:eastAsia="Tahoma" w:hAnsi="Tahoma" w:cs="Tahoma"/>
        <w:sz w:val="13"/>
      </w:rPr>
      <w:tab/>
    </w:r>
    <w:r>
      <w:rPr>
        <w:rFonts w:ascii="Tahoma" w:eastAsia="Tahoma" w:hAnsi="Tahoma" w:cs="Tahoma"/>
        <w:b/>
        <w:sz w:val="13"/>
      </w:rPr>
      <w:t>2018-03-01</w:t>
    </w:r>
    <w:r>
      <w:rPr>
        <w:rFonts w:ascii="Tahoma" w:eastAsia="Tahoma" w:hAnsi="Tahoma" w:cs="Tahoma"/>
        <w:b/>
        <w:sz w:val="13"/>
      </w:rPr>
      <w:tab/>
    </w:r>
    <w:r>
      <w:rPr>
        <w:rFonts w:ascii="Tahoma" w:eastAsia="Tahoma" w:hAnsi="Tahoma" w:cs="Tahoma"/>
        <w:sz w:val="13"/>
      </w:rPr>
      <w:t>ORYGINAŁ</w:t>
    </w:r>
  </w:p>
  <w:p w:rsidR="006E7FC0" w:rsidRDefault="006E7FC0">
    <w:pPr>
      <w:tabs>
        <w:tab w:val="center" w:pos="7240"/>
        <w:tab w:val="center" w:pos="11181"/>
        <w:tab w:val="center" w:pos="13065"/>
        <w:tab w:val="right" w:pos="15027"/>
      </w:tabs>
      <w:spacing w:after="0"/>
      <w:ind w:right="-10064"/>
    </w:pPr>
    <w:r>
      <w:tab/>
    </w:r>
    <w:r>
      <w:rPr>
        <w:rFonts w:ascii="Tahoma" w:eastAsia="Tahoma" w:hAnsi="Tahoma" w:cs="Tahoma"/>
        <w:b/>
        <w:sz w:val="17"/>
      </w:rPr>
      <w:t>OS-47/03/2018/RO</w:t>
    </w:r>
    <w:r>
      <w:rPr>
        <w:rFonts w:ascii="Tahoma" w:eastAsia="Tahoma" w:hAnsi="Tahoma" w:cs="Tahoma"/>
        <w:b/>
        <w:sz w:val="17"/>
      </w:rPr>
      <w:tab/>
    </w:r>
    <w:r>
      <w:rPr>
        <w:rFonts w:ascii="Tahoma" w:eastAsia="Tahoma" w:hAnsi="Tahoma" w:cs="Tahoma"/>
        <w:sz w:val="13"/>
      </w:rPr>
      <w:t>Data realizacji:</w:t>
    </w:r>
    <w:r>
      <w:rPr>
        <w:rFonts w:ascii="Tahoma" w:eastAsia="Tahoma" w:hAnsi="Tahoma" w:cs="Tahoma"/>
        <w:sz w:val="13"/>
      </w:rPr>
      <w:tab/>
    </w:r>
    <w:r>
      <w:rPr>
        <w:rFonts w:ascii="Tahoma" w:eastAsia="Tahoma" w:hAnsi="Tahoma" w:cs="Tahoma"/>
        <w:b/>
        <w:sz w:val="13"/>
      </w:rPr>
      <w:t>Nieokreślona</w:t>
    </w:r>
    <w:r>
      <w:rPr>
        <w:rFonts w:ascii="Tahoma" w:eastAsia="Tahoma" w:hAnsi="Tahoma" w:cs="Tahoma"/>
        <w:b/>
        <w:sz w:val="13"/>
      </w:rPr>
      <w:tab/>
    </w:r>
    <w:r>
      <w:rPr>
        <w:rFonts w:ascii="Tahoma" w:eastAsia="Tahoma" w:hAnsi="Tahoma" w:cs="Tahoma"/>
        <w:sz w:val="13"/>
      </w:rPr>
      <w:t xml:space="preserve">Strona: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ahoma" w:eastAsia="Tahoma" w:hAnsi="Tahoma" w:cs="Tahoma"/>
        <w:sz w:val="13"/>
      </w:rPr>
      <w:t>1</w:t>
    </w:r>
    <w:r>
      <w:rPr>
        <w:rFonts w:ascii="Tahoma" w:eastAsia="Tahoma" w:hAnsi="Tahoma" w:cs="Tahoma"/>
        <w:sz w:val="13"/>
      </w:rPr>
      <w:fldChar w:fldCharType="end"/>
    </w:r>
    <w:r>
      <w:rPr>
        <w:rFonts w:ascii="Tahoma" w:eastAsia="Tahoma" w:hAnsi="Tahoma" w:cs="Tahoma"/>
        <w:sz w:val="13"/>
      </w:rPr>
      <w:t xml:space="preserve"> z </w:t>
    </w:r>
    <w:fldSimple w:instr=" NUMPAGES   \* MERGEFORMAT ">
      <w:r w:rsidR="005B7D28" w:rsidRPr="005B7D28">
        <w:rPr>
          <w:rFonts w:ascii="Tahoma" w:eastAsia="Tahoma" w:hAnsi="Tahoma" w:cs="Tahoma"/>
          <w:noProof/>
          <w:sz w:val="13"/>
        </w:rPr>
        <w:t>9</w:t>
      </w:r>
    </w:fldSimple>
  </w:p>
  <w:p w:rsidR="006E7FC0" w:rsidRDefault="006E7FC0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42437" name="Group 4243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>
          <w:pict>
            <v:group w14:anchorId="396E6954" id="Group 42437" o:spid="_x0000_s1026" style="position:absolute;margin-left:0;margin-top:0;width:0;height:0;z-index:-251657216;mso-position-horizontal-relative:page;mso-position-vertical-relative:page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"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C0" w:rsidRDefault="006E7FC0" w:rsidP="00A030A8">
    <w:pPr>
      <w:tabs>
        <w:tab w:val="center" w:pos="7245"/>
        <w:tab w:val="center" w:pos="11282"/>
        <w:tab w:val="center" w:pos="13105"/>
        <w:tab w:val="right" w:pos="15029"/>
      </w:tabs>
      <w:spacing w:after="55"/>
      <w:ind w:right="-10066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C0" w:rsidRDefault="006E7FC0">
    <w:pPr>
      <w:tabs>
        <w:tab w:val="center" w:pos="7245"/>
        <w:tab w:val="center" w:pos="11282"/>
        <w:tab w:val="center" w:pos="13105"/>
        <w:tab w:val="right" w:pos="15029"/>
      </w:tabs>
      <w:spacing w:after="55"/>
      <w:ind w:right="-10066"/>
    </w:pPr>
    <w:r>
      <w:rPr>
        <w:noProof/>
      </w:rPr>
      <w:drawing>
        <wp:anchor distT="0" distB="0" distL="114300" distR="114300" simplePos="0" relativeHeight="251662336" behindDoc="0" locked="0" layoutInCell="1" allowOverlap="0">
          <wp:simplePos x="0" y="0"/>
          <wp:positionH relativeFrom="page">
            <wp:posOffset>381635</wp:posOffset>
          </wp:positionH>
          <wp:positionV relativeFrom="page">
            <wp:posOffset>490220</wp:posOffset>
          </wp:positionV>
          <wp:extent cx="2418080" cy="561340"/>
          <wp:effectExtent l="0" t="0" r="0" b="0"/>
          <wp:wrapSquare wrapText="bothSides"/>
          <wp:docPr id="2" name="Picture 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Picture 3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18080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rPr>
        <w:rFonts w:ascii="Tahoma" w:eastAsia="Tahoma" w:hAnsi="Tahoma" w:cs="Tahoma"/>
        <w:b/>
        <w:sz w:val="20"/>
      </w:rPr>
      <w:t>OFERTA HANDLOWA</w:t>
    </w:r>
    <w:r>
      <w:rPr>
        <w:rFonts w:ascii="Tahoma" w:eastAsia="Tahoma" w:hAnsi="Tahoma" w:cs="Tahoma"/>
        <w:b/>
        <w:sz w:val="20"/>
      </w:rPr>
      <w:tab/>
    </w:r>
    <w:r>
      <w:rPr>
        <w:rFonts w:ascii="Tahoma" w:eastAsia="Tahoma" w:hAnsi="Tahoma" w:cs="Tahoma"/>
        <w:sz w:val="13"/>
      </w:rPr>
      <w:t>Data wystawienia:</w:t>
    </w:r>
    <w:r>
      <w:rPr>
        <w:rFonts w:ascii="Tahoma" w:eastAsia="Tahoma" w:hAnsi="Tahoma" w:cs="Tahoma"/>
        <w:sz w:val="13"/>
      </w:rPr>
      <w:tab/>
    </w:r>
    <w:r>
      <w:rPr>
        <w:rFonts w:ascii="Tahoma" w:eastAsia="Tahoma" w:hAnsi="Tahoma" w:cs="Tahoma"/>
        <w:b/>
        <w:sz w:val="13"/>
      </w:rPr>
      <w:t>2018-03-01</w:t>
    </w:r>
    <w:r>
      <w:rPr>
        <w:rFonts w:ascii="Tahoma" w:eastAsia="Tahoma" w:hAnsi="Tahoma" w:cs="Tahoma"/>
        <w:b/>
        <w:sz w:val="13"/>
      </w:rPr>
      <w:tab/>
    </w:r>
    <w:r>
      <w:rPr>
        <w:rFonts w:ascii="Tahoma" w:eastAsia="Tahoma" w:hAnsi="Tahoma" w:cs="Tahoma"/>
        <w:sz w:val="13"/>
      </w:rPr>
      <w:t>ORYGINAŁ</w:t>
    </w:r>
  </w:p>
  <w:p w:rsidR="006E7FC0" w:rsidRDefault="006E7FC0">
    <w:pPr>
      <w:tabs>
        <w:tab w:val="center" w:pos="7240"/>
        <w:tab w:val="center" w:pos="11181"/>
        <w:tab w:val="center" w:pos="13065"/>
        <w:tab w:val="right" w:pos="15027"/>
      </w:tabs>
      <w:spacing w:after="0"/>
      <w:ind w:right="-10064"/>
    </w:pPr>
    <w:r>
      <w:tab/>
    </w:r>
    <w:r>
      <w:rPr>
        <w:rFonts w:ascii="Tahoma" w:eastAsia="Tahoma" w:hAnsi="Tahoma" w:cs="Tahoma"/>
        <w:b/>
        <w:sz w:val="17"/>
      </w:rPr>
      <w:t>OS-47/03/2018/RO</w:t>
    </w:r>
    <w:r>
      <w:rPr>
        <w:rFonts w:ascii="Tahoma" w:eastAsia="Tahoma" w:hAnsi="Tahoma" w:cs="Tahoma"/>
        <w:b/>
        <w:sz w:val="17"/>
      </w:rPr>
      <w:tab/>
    </w:r>
    <w:r>
      <w:rPr>
        <w:rFonts w:ascii="Tahoma" w:eastAsia="Tahoma" w:hAnsi="Tahoma" w:cs="Tahoma"/>
        <w:sz w:val="13"/>
      </w:rPr>
      <w:t>Data realizacji:</w:t>
    </w:r>
    <w:r>
      <w:rPr>
        <w:rFonts w:ascii="Tahoma" w:eastAsia="Tahoma" w:hAnsi="Tahoma" w:cs="Tahoma"/>
        <w:sz w:val="13"/>
      </w:rPr>
      <w:tab/>
    </w:r>
    <w:r>
      <w:rPr>
        <w:rFonts w:ascii="Tahoma" w:eastAsia="Tahoma" w:hAnsi="Tahoma" w:cs="Tahoma"/>
        <w:b/>
        <w:sz w:val="13"/>
      </w:rPr>
      <w:t>Nieokreślona</w:t>
    </w:r>
    <w:r>
      <w:rPr>
        <w:rFonts w:ascii="Tahoma" w:eastAsia="Tahoma" w:hAnsi="Tahoma" w:cs="Tahoma"/>
        <w:b/>
        <w:sz w:val="13"/>
      </w:rPr>
      <w:tab/>
    </w:r>
    <w:r>
      <w:rPr>
        <w:rFonts w:ascii="Tahoma" w:eastAsia="Tahoma" w:hAnsi="Tahoma" w:cs="Tahoma"/>
        <w:sz w:val="13"/>
      </w:rPr>
      <w:t xml:space="preserve">Strona: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ahoma" w:eastAsia="Tahoma" w:hAnsi="Tahoma" w:cs="Tahoma"/>
        <w:sz w:val="13"/>
      </w:rPr>
      <w:t>1</w:t>
    </w:r>
    <w:r>
      <w:rPr>
        <w:rFonts w:ascii="Tahoma" w:eastAsia="Tahoma" w:hAnsi="Tahoma" w:cs="Tahoma"/>
        <w:sz w:val="13"/>
      </w:rPr>
      <w:fldChar w:fldCharType="end"/>
    </w:r>
    <w:r>
      <w:rPr>
        <w:rFonts w:ascii="Tahoma" w:eastAsia="Tahoma" w:hAnsi="Tahoma" w:cs="Tahoma"/>
        <w:sz w:val="13"/>
      </w:rPr>
      <w:t xml:space="preserve"> z </w:t>
    </w:r>
    <w:fldSimple w:instr=" NUMPAGES   \* MERGEFORMAT ">
      <w:r w:rsidR="005B7D28" w:rsidRPr="005B7D28">
        <w:rPr>
          <w:rFonts w:ascii="Tahoma" w:eastAsia="Tahoma" w:hAnsi="Tahoma" w:cs="Tahoma"/>
          <w:noProof/>
          <w:sz w:val="13"/>
        </w:rPr>
        <w:t>9</w:t>
      </w:r>
    </w:fldSimple>
  </w:p>
  <w:p w:rsidR="006E7FC0" w:rsidRDefault="006E7FC0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42377" name="Group 4237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>
          <w:pict>
            <v:group w14:anchorId="44DFB373" id="Group 42377" o:spid="_x0000_s1026" style="position:absolute;margin-left:0;margin-top:0;width:0;height:0;z-index:-251653120;mso-position-horizontal-relative:page;mso-position-vertical-relative:page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"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B6D46"/>
    <w:multiLevelType w:val="hybridMultilevel"/>
    <w:tmpl w:val="E1D06936"/>
    <w:lvl w:ilvl="0" w:tplc="B200190C">
      <w:start w:val="1"/>
      <w:numFmt w:val="bullet"/>
      <w:lvlText w:val="•"/>
      <w:lvlJc w:val="left"/>
      <w:pPr>
        <w:ind w:left="2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2C285668">
      <w:start w:val="1"/>
      <w:numFmt w:val="bullet"/>
      <w:lvlText w:val="o"/>
      <w:lvlJc w:val="left"/>
      <w:pPr>
        <w:ind w:left="11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4B347FBE">
      <w:start w:val="1"/>
      <w:numFmt w:val="bullet"/>
      <w:lvlText w:val="▪"/>
      <w:lvlJc w:val="left"/>
      <w:pPr>
        <w:ind w:left="18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28F6A7F0">
      <w:start w:val="1"/>
      <w:numFmt w:val="bullet"/>
      <w:lvlText w:val="•"/>
      <w:lvlJc w:val="left"/>
      <w:pPr>
        <w:ind w:left="25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56706032">
      <w:start w:val="1"/>
      <w:numFmt w:val="bullet"/>
      <w:lvlText w:val="o"/>
      <w:lvlJc w:val="left"/>
      <w:pPr>
        <w:ind w:left="329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C7A8174E">
      <w:start w:val="1"/>
      <w:numFmt w:val="bullet"/>
      <w:lvlText w:val="▪"/>
      <w:lvlJc w:val="left"/>
      <w:pPr>
        <w:ind w:left="401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8676BFEE">
      <w:start w:val="1"/>
      <w:numFmt w:val="bullet"/>
      <w:lvlText w:val="•"/>
      <w:lvlJc w:val="left"/>
      <w:pPr>
        <w:ind w:left="47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B178FE38">
      <w:start w:val="1"/>
      <w:numFmt w:val="bullet"/>
      <w:lvlText w:val="o"/>
      <w:lvlJc w:val="left"/>
      <w:pPr>
        <w:ind w:left="54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3BE4F6FC">
      <w:start w:val="1"/>
      <w:numFmt w:val="bullet"/>
      <w:lvlText w:val="▪"/>
      <w:lvlJc w:val="left"/>
      <w:pPr>
        <w:ind w:left="61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EBD43C3"/>
    <w:multiLevelType w:val="hybridMultilevel"/>
    <w:tmpl w:val="B072BA9A"/>
    <w:lvl w:ilvl="0" w:tplc="55201C22">
      <w:start w:val="1"/>
      <w:numFmt w:val="bullet"/>
      <w:lvlText w:val="•"/>
      <w:lvlJc w:val="left"/>
      <w:pPr>
        <w:ind w:left="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A82C3D54">
      <w:start w:val="1"/>
      <w:numFmt w:val="bullet"/>
      <w:lvlText w:val="o"/>
      <w:lvlJc w:val="left"/>
      <w:pPr>
        <w:ind w:left="11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0A023816">
      <w:start w:val="1"/>
      <w:numFmt w:val="bullet"/>
      <w:lvlText w:val="▪"/>
      <w:lvlJc w:val="left"/>
      <w:pPr>
        <w:ind w:left="18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06BA891E">
      <w:start w:val="1"/>
      <w:numFmt w:val="bullet"/>
      <w:lvlText w:val="•"/>
      <w:lvlJc w:val="left"/>
      <w:pPr>
        <w:ind w:left="25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E86ACA98">
      <w:start w:val="1"/>
      <w:numFmt w:val="bullet"/>
      <w:lvlText w:val="o"/>
      <w:lvlJc w:val="left"/>
      <w:pPr>
        <w:ind w:left="329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D160FE62">
      <w:start w:val="1"/>
      <w:numFmt w:val="bullet"/>
      <w:lvlText w:val="▪"/>
      <w:lvlJc w:val="left"/>
      <w:pPr>
        <w:ind w:left="401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A656AF66">
      <w:start w:val="1"/>
      <w:numFmt w:val="bullet"/>
      <w:lvlText w:val="•"/>
      <w:lvlJc w:val="left"/>
      <w:pPr>
        <w:ind w:left="47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75666202">
      <w:start w:val="1"/>
      <w:numFmt w:val="bullet"/>
      <w:lvlText w:val="o"/>
      <w:lvlJc w:val="left"/>
      <w:pPr>
        <w:ind w:left="54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40BCFF80">
      <w:start w:val="1"/>
      <w:numFmt w:val="bullet"/>
      <w:lvlText w:val="▪"/>
      <w:lvlJc w:val="left"/>
      <w:pPr>
        <w:ind w:left="61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0CD4150"/>
    <w:multiLevelType w:val="hybridMultilevel"/>
    <w:tmpl w:val="93D6267E"/>
    <w:lvl w:ilvl="0" w:tplc="2A8ECEFE">
      <w:start w:val="1"/>
      <w:numFmt w:val="bullet"/>
      <w:lvlText w:val="•"/>
      <w:lvlJc w:val="left"/>
      <w:pPr>
        <w:ind w:left="2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89343472">
      <w:start w:val="1"/>
      <w:numFmt w:val="bullet"/>
      <w:lvlText w:val="o"/>
      <w:lvlJc w:val="left"/>
      <w:pPr>
        <w:ind w:left="11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86D87E24">
      <w:start w:val="1"/>
      <w:numFmt w:val="bullet"/>
      <w:lvlText w:val="▪"/>
      <w:lvlJc w:val="left"/>
      <w:pPr>
        <w:ind w:left="18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ABC07886">
      <w:start w:val="1"/>
      <w:numFmt w:val="bullet"/>
      <w:lvlText w:val="•"/>
      <w:lvlJc w:val="left"/>
      <w:pPr>
        <w:ind w:left="25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098CB3DC">
      <w:start w:val="1"/>
      <w:numFmt w:val="bullet"/>
      <w:lvlText w:val="o"/>
      <w:lvlJc w:val="left"/>
      <w:pPr>
        <w:ind w:left="329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9196A7FA">
      <w:start w:val="1"/>
      <w:numFmt w:val="bullet"/>
      <w:lvlText w:val="▪"/>
      <w:lvlJc w:val="left"/>
      <w:pPr>
        <w:ind w:left="401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C8D89294">
      <w:start w:val="1"/>
      <w:numFmt w:val="bullet"/>
      <w:lvlText w:val="•"/>
      <w:lvlJc w:val="left"/>
      <w:pPr>
        <w:ind w:left="47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BBDC8692">
      <w:start w:val="1"/>
      <w:numFmt w:val="bullet"/>
      <w:lvlText w:val="o"/>
      <w:lvlJc w:val="left"/>
      <w:pPr>
        <w:ind w:left="54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2534BF18">
      <w:start w:val="1"/>
      <w:numFmt w:val="bullet"/>
      <w:lvlText w:val="▪"/>
      <w:lvlJc w:val="left"/>
      <w:pPr>
        <w:ind w:left="61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F535C13"/>
    <w:multiLevelType w:val="hybridMultilevel"/>
    <w:tmpl w:val="F97823E0"/>
    <w:lvl w:ilvl="0" w:tplc="949820A6">
      <w:start w:val="1"/>
      <w:numFmt w:val="bullet"/>
      <w:lvlText w:val="•"/>
      <w:lvlJc w:val="left"/>
      <w:pPr>
        <w:ind w:left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D70EC30E">
      <w:start w:val="1"/>
      <w:numFmt w:val="bullet"/>
      <w:lvlText w:val="o"/>
      <w:lvlJc w:val="left"/>
      <w:pPr>
        <w:ind w:left="11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A7028592">
      <w:start w:val="1"/>
      <w:numFmt w:val="bullet"/>
      <w:lvlText w:val="▪"/>
      <w:lvlJc w:val="left"/>
      <w:pPr>
        <w:ind w:left="18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C45ECDB4">
      <w:start w:val="1"/>
      <w:numFmt w:val="bullet"/>
      <w:lvlText w:val="•"/>
      <w:lvlJc w:val="left"/>
      <w:pPr>
        <w:ind w:left="25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2E6A1812">
      <w:start w:val="1"/>
      <w:numFmt w:val="bullet"/>
      <w:lvlText w:val="o"/>
      <w:lvlJc w:val="left"/>
      <w:pPr>
        <w:ind w:left="329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E968C2BA">
      <w:start w:val="1"/>
      <w:numFmt w:val="bullet"/>
      <w:lvlText w:val="▪"/>
      <w:lvlJc w:val="left"/>
      <w:pPr>
        <w:ind w:left="401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0A84D58E">
      <w:start w:val="1"/>
      <w:numFmt w:val="bullet"/>
      <w:lvlText w:val="•"/>
      <w:lvlJc w:val="left"/>
      <w:pPr>
        <w:ind w:left="47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46F0D6E0">
      <w:start w:val="1"/>
      <w:numFmt w:val="bullet"/>
      <w:lvlText w:val="o"/>
      <w:lvlJc w:val="left"/>
      <w:pPr>
        <w:ind w:left="54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C600A9F8">
      <w:start w:val="1"/>
      <w:numFmt w:val="bullet"/>
      <w:lvlText w:val="▪"/>
      <w:lvlJc w:val="left"/>
      <w:pPr>
        <w:ind w:left="61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3CD6AE3"/>
    <w:multiLevelType w:val="hybridMultilevel"/>
    <w:tmpl w:val="A46AFD3A"/>
    <w:lvl w:ilvl="0" w:tplc="3B0EF106">
      <w:start w:val="1"/>
      <w:numFmt w:val="bullet"/>
      <w:lvlText w:val="•"/>
      <w:lvlJc w:val="left"/>
      <w:pPr>
        <w:ind w:left="11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2FC05E5A">
      <w:start w:val="1"/>
      <w:numFmt w:val="bullet"/>
      <w:lvlText w:val="o"/>
      <w:lvlJc w:val="left"/>
      <w:pPr>
        <w:ind w:left="11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2E9C95F6">
      <w:start w:val="1"/>
      <w:numFmt w:val="bullet"/>
      <w:lvlText w:val="▪"/>
      <w:lvlJc w:val="left"/>
      <w:pPr>
        <w:ind w:left="18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950A2888">
      <w:start w:val="1"/>
      <w:numFmt w:val="bullet"/>
      <w:lvlText w:val="•"/>
      <w:lvlJc w:val="left"/>
      <w:pPr>
        <w:ind w:left="25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75664D9E">
      <w:start w:val="1"/>
      <w:numFmt w:val="bullet"/>
      <w:lvlText w:val="o"/>
      <w:lvlJc w:val="left"/>
      <w:pPr>
        <w:ind w:left="329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FB64F50C">
      <w:start w:val="1"/>
      <w:numFmt w:val="bullet"/>
      <w:lvlText w:val="▪"/>
      <w:lvlJc w:val="left"/>
      <w:pPr>
        <w:ind w:left="401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7CCAE3B6">
      <w:start w:val="1"/>
      <w:numFmt w:val="bullet"/>
      <w:lvlText w:val="•"/>
      <w:lvlJc w:val="left"/>
      <w:pPr>
        <w:ind w:left="47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5956B686">
      <w:start w:val="1"/>
      <w:numFmt w:val="bullet"/>
      <w:lvlText w:val="o"/>
      <w:lvlJc w:val="left"/>
      <w:pPr>
        <w:ind w:left="54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BF747D12">
      <w:start w:val="1"/>
      <w:numFmt w:val="bullet"/>
      <w:lvlText w:val="▪"/>
      <w:lvlJc w:val="left"/>
      <w:pPr>
        <w:ind w:left="61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8B3"/>
    <w:rsid w:val="0000328A"/>
    <w:rsid w:val="001C4063"/>
    <w:rsid w:val="002F78B3"/>
    <w:rsid w:val="0039436E"/>
    <w:rsid w:val="003E5D6D"/>
    <w:rsid w:val="004755B2"/>
    <w:rsid w:val="004A1720"/>
    <w:rsid w:val="004A7919"/>
    <w:rsid w:val="00554F06"/>
    <w:rsid w:val="005B7D28"/>
    <w:rsid w:val="00634DC3"/>
    <w:rsid w:val="00692D30"/>
    <w:rsid w:val="006E7FC0"/>
    <w:rsid w:val="007241D7"/>
    <w:rsid w:val="007243C7"/>
    <w:rsid w:val="00A02646"/>
    <w:rsid w:val="00A030A8"/>
    <w:rsid w:val="00A75B8B"/>
    <w:rsid w:val="00C664AE"/>
    <w:rsid w:val="00CD560A"/>
    <w:rsid w:val="00DD685F"/>
    <w:rsid w:val="00DE6996"/>
    <w:rsid w:val="00EA14DD"/>
    <w:rsid w:val="00FA10F1"/>
    <w:rsid w:val="00FB3AA5"/>
    <w:rsid w:val="00FB4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70DEDA-A491-492C-8572-1D7E6901D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A030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30A8"/>
    <w:rPr>
      <w:rFonts w:ascii="Calibri" w:eastAsia="Calibri" w:hAnsi="Calibri" w:cs="Calibri"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40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4063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9</Pages>
  <Words>2503</Words>
  <Characters>15022</Characters>
  <Application>Microsoft Office Word</Application>
  <DocSecurity>0</DocSecurity>
  <Lines>125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cp:lastModifiedBy>Monika</cp:lastModifiedBy>
  <cp:revision>12</cp:revision>
  <cp:lastPrinted>2018-05-23T12:02:00Z</cp:lastPrinted>
  <dcterms:created xsi:type="dcterms:W3CDTF">2018-02-13T13:39:00Z</dcterms:created>
  <dcterms:modified xsi:type="dcterms:W3CDTF">2018-05-23T12:02:00Z</dcterms:modified>
</cp:coreProperties>
</file>